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05" w:rsidRDefault="00874005" w:rsidP="00280412">
      <w:pPr>
        <w:spacing w:after="0" w:line="360" w:lineRule="auto"/>
        <w:jc w:val="right"/>
        <w:rPr>
          <w:rFonts w:ascii="Times New Roman" w:hAnsi="Times New Roman"/>
        </w:rPr>
      </w:pPr>
    </w:p>
    <w:p w:rsidR="00874005" w:rsidRDefault="00874005" w:rsidP="00874005">
      <w:pPr>
        <w:jc w:val="center"/>
        <w:rPr>
          <w:b/>
          <w:spacing w:val="24"/>
          <w:sz w:val="28"/>
          <w:szCs w:val="28"/>
        </w:rPr>
      </w:pPr>
      <w:r>
        <w:rPr>
          <w:b/>
          <w:noProof/>
          <w:spacing w:val="24"/>
          <w:sz w:val="28"/>
          <w:szCs w:val="28"/>
          <w:lang w:eastAsia="ru-RU"/>
        </w:rPr>
        <w:drawing>
          <wp:inline distT="0" distB="0" distL="0" distR="0">
            <wp:extent cx="73342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005" w:rsidRDefault="00874005" w:rsidP="00874005">
      <w:pPr>
        <w:jc w:val="center"/>
        <w:rPr>
          <w:b/>
          <w:spacing w:val="24"/>
          <w:sz w:val="28"/>
          <w:szCs w:val="28"/>
        </w:rPr>
      </w:pPr>
    </w:p>
    <w:p w:rsidR="00874005" w:rsidRDefault="00874005" w:rsidP="00874005">
      <w:pPr>
        <w:pStyle w:val="a3"/>
        <w:rPr>
          <w:rStyle w:val="a4"/>
          <w:color w:val="auto"/>
        </w:rPr>
      </w:pPr>
      <w:r>
        <w:rPr>
          <w:rStyle w:val="a4"/>
          <w:b/>
          <w:color w:val="auto"/>
        </w:rPr>
        <w:t>РЕСПУБЛИКА ДАГЕСТАН</w:t>
      </w:r>
      <w:proofErr w:type="gramStart"/>
      <w:r>
        <w:rPr>
          <w:rStyle w:val="a4"/>
          <w:b/>
          <w:color w:val="auto"/>
        </w:rPr>
        <w:t>.К</w:t>
      </w:r>
      <w:proofErr w:type="gramEnd"/>
      <w:r>
        <w:rPr>
          <w:rStyle w:val="a4"/>
          <w:b/>
          <w:color w:val="auto"/>
        </w:rPr>
        <w:t xml:space="preserve">АЙТАГСКИЙ РАЙОН.МКОУ «ШИЛЯГИНСКАЯ СОШ»368593.улица АДМИНИСТРАТИВНАЯ №6.тел 8 963 403 20 00. </w:t>
      </w:r>
    </w:p>
    <w:p w:rsidR="00874005" w:rsidRDefault="00874005" w:rsidP="00874005">
      <w:pPr>
        <w:pStyle w:val="a3"/>
        <w:rPr>
          <w:rStyle w:val="a4"/>
          <w:b/>
          <w:color w:val="auto"/>
        </w:rPr>
      </w:pPr>
      <w:r>
        <w:rPr>
          <w:rStyle w:val="a4"/>
          <w:b/>
          <w:color w:val="auto"/>
        </w:rPr>
        <w:t xml:space="preserve">ИНН 415003070. ОГРН-10205009403.Адрес электронной почты организации: </w:t>
      </w:r>
      <w:hyperlink r:id="rId5" w:history="1">
        <w:proofErr w:type="spellStart"/>
        <w:r>
          <w:rPr>
            <w:rStyle w:val="a4"/>
            <w:b/>
            <w:color w:val="auto"/>
          </w:rPr>
          <w:t>Samoware</w:t>
        </w:r>
        <w:proofErr w:type="spellEnd"/>
        <w:r>
          <w:rPr>
            <w:rStyle w:val="a4"/>
            <w:b/>
            <w:color w:val="auto"/>
          </w:rPr>
          <w:t xml:space="preserve"> (</w:t>
        </w:r>
        <w:proofErr w:type="spellStart"/>
        <w:r>
          <w:rPr>
            <w:rStyle w:val="a4"/>
            <w:b/>
            <w:color w:val="auto"/>
          </w:rPr>
          <w:t>e-dag.ru</w:t>
        </w:r>
        <w:proofErr w:type="spellEnd"/>
        <w:r>
          <w:rPr>
            <w:rStyle w:val="a4"/>
            <w:b/>
            <w:color w:val="auto"/>
          </w:rPr>
          <w:t>)</w:t>
        </w:r>
      </w:hyperlink>
      <w:r>
        <w:rPr>
          <w:rStyle w:val="a4"/>
          <w:b/>
          <w:color w:val="auto"/>
        </w:rPr>
        <w:t>.Адрес официального сайта в информационно-телекоммуникационной сети «Интернет» организации</w:t>
      </w:r>
      <w:proofErr w:type="gramStart"/>
      <w:r>
        <w:rPr>
          <w:rStyle w:val="a4"/>
          <w:b/>
          <w:color w:val="auto"/>
        </w:rPr>
        <w:t xml:space="preserve"> :</w:t>
      </w:r>
      <w:proofErr w:type="gramEnd"/>
      <w:r>
        <w:rPr>
          <w:rStyle w:val="a4"/>
          <w:b/>
          <w:color w:val="auto"/>
        </w:rPr>
        <w:t> s1shlg.siteobr.ru</w:t>
      </w:r>
    </w:p>
    <w:p w:rsidR="00874005" w:rsidRDefault="00874005" w:rsidP="00280412">
      <w:pPr>
        <w:spacing w:after="0" w:line="360" w:lineRule="auto"/>
        <w:jc w:val="right"/>
        <w:rPr>
          <w:rFonts w:ascii="Times New Roman" w:hAnsi="Times New Roman"/>
        </w:rPr>
      </w:pPr>
    </w:p>
    <w:p w:rsidR="00874005" w:rsidRDefault="00874005" w:rsidP="00280412">
      <w:pPr>
        <w:spacing w:after="0" w:line="360" w:lineRule="auto"/>
        <w:jc w:val="right"/>
        <w:rPr>
          <w:rFonts w:ascii="Times New Roman" w:hAnsi="Times New Roman"/>
        </w:rPr>
      </w:pPr>
    </w:p>
    <w:p w:rsidR="00874005" w:rsidRDefault="00874005" w:rsidP="00874005">
      <w:pPr>
        <w:spacing w:after="0" w:line="360" w:lineRule="auto"/>
        <w:rPr>
          <w:rFonts w:ascii="Times New Roman" w:hAnsi="Times New Roman"/>
        </w:rPr>
      </w:pPr>
    </w:p>
    <w:p w:rsidR="00280412" w:rsidRDefault="00280412" w:rsidP="00280412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УТВЕРЖДАЮ</w:t>
      </w:r>
    </w:p>
    <w:p w:rsidR="00280412" w:rsidRDefault="00874005" w:rsidP="00280412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 МКОУ «</w:t>
      </w:r>
      <w:proofErr w:type="spellStart"/>
      <w:r>
        <w:rPr>
          <w:rFonts w:ascii="Times New Roman" w:hAnsi="Times New Roman"/>
        </w:rPr>
        <w:t>Шилягинская</w:t>
      </w:r>
      <w:proofErr w:type="spellEnd"/>
      <w:r>
        <w:rPr>
          <w:rFonts w:ascii="Times New Roman" w:hAnsi="Times New Roman"/>
        </w:rPr>
        <w:t xml:space="preserve"> СОШ»</w:t>
      </w:r>
    </w:p>
    <w:p w:rsidR="00280412" w:rsidRDefault="00874005" w:rsidP="00280412">
      <w:pPr>
        <w:spacing w:after="0" w:line="36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__________________Р.Н.Курбанова</w:t>
      </w:r>
      <w:proofErr w:type="spellEnd"/>
    </w:p>
    <w:p w:rsidR="00280412" w:rsidRDefault="00874005" w:rsidP="00280412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Приказ № 14 от 04.09.2024</w:t>
      </w:r>
      <w:r w:rsidR="00280412">
        <w:rPr>
          <w:rFonts w:ascii="Times New Roman" w:hAnsi="Times New Roman"/>
        </w:rPr>
        <w:t xml:space="preserve"> г.</w:t>
      </w:r>
    </w:p>
    <w:p w:rsidR="00280412" w:rsidRPr="00874005" w:rsidRDefault="00280412" w:rsidP="00874005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</w:p>
    <w:p w:rsidR="00280412" w:rsidRPr="00874005" w:rsidRDefault="00280412" w:rsidP="00874005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874005">
        <w:rPr>
          <w:rFonts w:ascii="Times New Roman" w:hAnsi="Times New Roman"/>
          <w:b/>
          <w:sz w:val="40"/>
          <w:szCs w:val="40"/>
        </w:rPr>
        <w:t>План з</w:t>
      </w:r>
      <w:r w:rsidR="00874005" w:rsidRPr="00874005">
        <w:rPr>
          <w:rFonts w:ascii="Times New Roman" w:hAnsi="Times New Roman"/>
          <w:b/>
          <w:sz w:val="40"/>
          <w:szCs w:val="40"/>
        </w:rPr>
        <w:t xml:space="preserve">аседаний Управляющего совета </w:t>
      </w:r>
      <w:r w:rsidR="006E17D1" w:rsidRPr="00874005">
        <w:rPr>
          <w:rFonts w:ascii="Times New Roman" w:hAnsi="Times New Roman"/>
          <w:b/>
          <w:sz w:val="40"/>
          <w:szCs w:val="40"/>
        </w:rPr>
        <w:t>н</w:t>
      </w:r>
      <w:r w:rsidRPr="00874005">
        <w:rPr>
          <w:rFonts w:ascii="Times New Roman" w:hAnsi="Times New Roman"/>
          <w:b/>
          <w:sz w:val="40"/>
          <w:szCs w:val="40"/>
        </w:rPr>
        <w:t>а 202</w:t>
      </w:r>
      <w:r w:rsidR="00874005" w:rsidRPr="00874005">
        <w:rPr>
          <w:rFonts w:ascii="Times New Roman" w:hAnsi="Times New Roman"/>
          <w:b/>
          <w:sz w:val="40"/>
          <w:szCs w:val="40"/>
        </w:rPr>
        <w:t>4</w:t>
      </w:r>
      <w:r w:rsidRPr="00874005">
        <w:rPr>
          <w:rFonts w:ascii="Times New Roman" w:hAnsi="Times New Roman"/>
          <w:b/>
          <w:sz w:val="40"/>
          <w:szCs w:val="40"/>
        </w:rPr>
        <w:t xml:space="preserve"> - 202</w:t>
      </w:r>
      <w:r w:rsidR="00874005" w:rsidRPr="00874005">
        <w:rPr>
          <w:rFonts w:ascii="Times New Roman" w:hAnsi="Times New Roman"/>
          <w:b/>
          <w:sz w:val="40"/>
          <w:szCs w:val="40"/>
        </w:rPr>
        <w:t>5</w:t>
      </w:r>
      <w:r w:rsidRPr="00874005">
        <w:rPr>
          <w:rFonts w:ascii="Times New Roman" w:hAnsi="Times New Roman"/>
          <w:b/>
          <w:sz w:val="40"/>
          <w:szCs w:val="40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244"/>
        <w:gridCol w:w="1418"/>
        <w:gridCol w:w="2375"/>
      </w:tblGrid>
      <w:tr w:rsidR="00280412" w:rsidTr="002804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 проведения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Кто готовит</w:t>
            </w:r>
          </w:p>
        </w:tc>
      </w:tr>
      <w:tr w:rsidR="00280412" w:rsidTr="002804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Публичный отчет директора школы по итогам 20</w:t>
            </w:r>
            <w:r w:rsidR="00874005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 xml:space="preserve"> - 202</w:t>
            </w:r>
            <w:r w:rsidR="0087400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учебного и финансового года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Информирование о мероприятиях подготовки школы к новому учебному году (ремонтные работы)</w:t>
            </w:r>
          </w:p>
          <w:p w:rsidR="00874005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комплектование школы на 202</w:t>
            </w:r>
            <w:r w:rsidR="00874005">
              <w:rPr>
                <w:rFonts w:ascii="Times New Roman" w:hAnsi="Times New Roman"/>
              </w:rPr>
              <w:t>4</w:t>
            </w:r>
            <w:r w:rsidR="006E17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- 202</w:t>
            </w:r>
            <w:r w:rsidR="0087400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учебный год. - Горячее питание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новый календарный график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Ознакомление с результатами труда по критериям и показателям, размером стимулирующей части Ф</w:t>
            </w:r>
            <w:r w:rsidR="00874005">
              <w:rPr>
                <w:rFonts w:ascii="Times New Roman" w:hAnsi="Times New Roman"/>
              </w:rPr>
              <w:t>ОТ работникам ОУ. О награждении</w:t>
            </w:r>
            <w:r>
              <w:rPr>
                <w:rFonts w:ascii="Times New Roman" w:hAnsi="Times New Roman"/>
              </w:rPr>
              <w:t xml:space="preserve"> сотрудников школы ко Дню учителя.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280412" w:rsidRDefault="006E17D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2" w:rsidRDefault="00874005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 Курбанова Р.Н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управляющего совета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80412" w:rsidTr="002804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Работа в рамках основной образовательной программы</w:t>
            </w:r>
            <w:r w:rsidR="006E17D1">
              <w:rPr>
                <w:rFonts w:ascii="Times New Roman" w:hAnsi="Times New Roman"/>
              </w:rPr>
              <w:t xml:space="preserve"> НОО, ООО, СОО</w:t>
            </w:r>
            <w:r>
              <w:rPr>
                <w:rFonts w:ascii="Times New Roman" w:hAnsi="Times New Roman"/>
              </w:rPr>
              <w:t xml:space="preserve"> на 202</w:t>
            </w:r>
            <w:r w:rsidR="0087400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- 202</w:t>
            </w:r>
            <w:r w:rsidR="0087400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год (инновационная деятельность школы)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Организация воспитательной работы в школе. Рассмотрение графика проведения новогодних </w:t>
            </w:r>
            <w:r>
              <w:rPr>
                <w:rFonts w:ascii="Times New Roman" w:hAnsi="Times New Roman"/>
              </w:rPr>
              <w:lastRenderedPageBreak/>
              <w:t>мероприятий</w:t>
            </w:r>
          </w:p>
          <w:p w:rsidR="006E17D1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Утверждение плана мероприятий</w:t>
            </w:r>
            <w:r w:rsidR="006E17D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направленных на обеспечение образовательного процесса</w:t>
            </w:r>
            <w:r w:rsidR="006E17D1">
              <w:rPr>
                <w:rFonts w:ascii="Times New Roman" w:hAnsi="Times New Roman"/>
              </w:rPr>
              <w:t xml:space="preserve"> в системе дополнительного образования детей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Распределение стимулирующей части Фот сотрудникам ОУ в соответствии с результатами труда по критериям за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полугодие по предоставлению директора школы.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Подготовка к утверждению бюджета на новый календарный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Директор школы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</w:t>
            </w:r>
            <w:r>
              <w:rPr>
                <w:rFonts w:ascii="Times New Roman" w:hAnsi="Times New Roman"/>
              </w:rPr>
              <w:lastRenderedPageBreak/>
              <w:t>управляющего совета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80412" w:rsidTr="002804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Результаты анкетирования обучающихся, родителей по вопросу удовлетворенности организацией </w:t>
            </w:r>
            <w:r w:rsidR="006E17D1">
              <w:rPr>
                <w:rFonts w:ascii="Times New Roman" w:hAnsi="Times New Roman"/>
              </w:rPr>
              <w:t>образовательной деятельности</w:t>
            </w:r>
            <w:r>
              <w:rPr>
                <w:rFonts w:ascii="Times New Roman" w:hAnsi="Times New Roman"/>
              </w:rPr>
              <w:t>. Предложения и перспективы развития на 202</w:t>
            </w:r>
            <w:r w:rsidR="0087400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- 202</w:t>
            </w:r>
            <w:r w:rsidR="00874005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учебный год.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Формирование нового учебного плана на 202</w:t>
            </w:r>
            <w:r w:rsidR="00874005">
              <w:rPr>
                <w:rFonts w:ascii="Times New Roman" w:hAnsi="Times New Roman"/>
              </w:rPr>
              <w:t>5</w:t>
            </w:r>
            <w:r w:rsidR="006E17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-202</w:t>
            </w:r>
            <w:r w:rsidR="00874005">
              <w:rPr>
                <w:rFonts w:ascii="Times New Roman" w:hAnsi="Times New Roman"/>
              </w:rPr>
              <w:t>6</w:t>
            </w:r>
            <w:r w:rsidR="006E17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учебный год. Контингент. Обеспечение МТБ учебного процесса в соответствии с ФГОС.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привлечение внебюджетных средств для развития МТБ школы и выполнения целевых программ по подготовке школы к новому учебному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управляющего совета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80412" w:rsidTr="002804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Согласование календарного года учебного графика работы школы на новый учебный год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Подготовка информации о предварительной успеваемости обучающихся по итогам года. Подготовка к государственной (итоговой) аттестации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согласование сметы расходов школы на новый финансовый год. Определение объема работ по подготовке школы к новому учебному сезону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 xml:space="preserve"> школы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Итоги работы дополнительного образования школы (спортивные секции, кружки)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Подведение итогов работы УС и перспективы на следующий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управляющего совета</w:t>
            </w:r>
          </w:p>
          <w:p w:rsidR="00280412" w:rsidRDefault="00280412" w:rsidP="0087400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:rsidR="00280412" w:rsidRDefault="00280412" w:rsidP="00280412"/>
    <w:p w:rsidR="00280412" w:rsidRDefault="00280412" w:rsidP="00280412"/>
    <w:p w:rsidR="002760A8" w:rsidRDefault="002760A8"/>
    <w:sectPr w:rsidR="002760A8" w:rsidSect="00874005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E1B"/>
    <w:rsid w:val="000E4142"/>
    <w:rsid w:val="001B446F"/>
    <w:rsid w:val="002760A8"/>
    <w:rsid w:val="00280412"/>
    <w:rsid w:val="00636E1B"/>
    <w:rsid w:val="006E17D1"/>
    <w:rsid w:val="00874005"/>
    <w:rsid w:val="00B947B6"/>
    <w:rsid w:val="00BA2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00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4">
    <w:name w:val="Subtle Reference"/>
    <w:basedOn w:val="a0"/>
    <w:uiPriority w:val="31"/>
    <w:qFormat/>
    <w:rsid w:val="00874005"/>
    <w:rPr>
      <w:smallCaps/>
      <w:color w:val="ED7D31" w:themeColor="accent2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0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e-dag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Сухова</dc:creator>
  <cp:keywords/>
  <dc:description/>
  <cp:lastModifiedBy>McoM</cp:lastModifiedBy>
  <cp:revision>9</cp:revision>
  <dcterms:created xsi:type="dcterms:W3CDTF">2022-10-19T10:34:00Z</dcterms:created>
  <dcterms:modified xsi:type="dcterms:W3CDTF">2024-10-15T09:45:00Z</dcterms:modified>
</cp:coreProperties>
</file>