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2A4" w:rsidRDefault="005E32A4" w:rsidP="00982917">
      <w:pPr>
        <w:shd w:val="clear" w:color="auto" w:fill="FFFFFF"/>
        <w:spacing w:after="0" w:line="360" w:lineRule="auto"/>
        <w:jc w:val="center"/>
        <w:rPr>
          <w:rFonts w:ascii="Times New Roman" w:eastAsiaTheme="majorEastAsia" w:hAnsi="Times New Roman" w:cs="Times New Roman"/>
          <w:b/>
          <w:iCs/>
          <w:color w:val="000000"/>
          <w:sz w:val="24"/>
          <w:szCs w:val="24"/>
          <w:lang w:eastAsia="ru-RU"/>
        </w:rPr>
      </w:pPr>
      <w:r>
        <w:rPr>
          <w:rFonts w:ascii="Times New Roman" w:eastAsiaTheme="majorEastAsia" w:hAnsi="Times New Roman" w:cs="Times New Roman"/>
          <w:b/>
          <w:iCs/>
          <w:color w:val="000000"/>
          <w:sz w:val="24"/>
          <w:szCs w:val="24"/>
          <w:lang w:eastAsia="ru-RU"/>
        </w:rPr>
        <w:t>МКОУ «</w:t>
      </w:r>
      <w:proofErr w:type="spellStart"/>
      <w:r>
        <w:rPr>
          <w:rFonts w:ascii="Times New Roman" w:eastAsiaTheme="majorEastAsia" w:hAnsi="Times New Roman" w:cs="Times New Roman"/>
          <w:b/>
          <w:iCs/>
          <w:color w:val="000000"/>
          <w:sz w:val="24"/>
          <w:szCs w:val="24"/>
          <w:lang w:eastAsia="ru-RU"/>
        </w:rPr>
        <w:t>Шилягинская</w:t>
      </w:r>
      <w:proofErr w:type="spellEnd"/>
      <w:r>
        <w:rPr>
          <w:rFonts w:ascii="Times New Roman" w:eastAsiaTheme="majorEastAsia" w:hAnsi="Times New Roman" w:cs="Times New Roman"/>
          <w:b/>
          <w:iCs/>
          <w:color w:val="000000"/>
          <w:sz w:val="24"/>
          <w:szCs w:val="24"/>
          <w:lang w:eastAsia="ru-RU"/>
        </w:rPr>
        <w:t xml:space="preserve"> СОШ»</w:t>
      </w:r>
    </w:p>
    <w:p w:rsidR="005E32A4" w:rsidRDefault="005E32A4" w:rsidP="00982917">
      <w:pPr>
        <w:shd w:val="clear" w:color="auto" w:fill="FFFFFF"/>
        <w:spacing w:after="0" w:line="360" w:lineRule="auto"/>
        <w:jc w:val="center"/>
        <w:rPr>
          <w:rFonts w:ascii="Times New Roman" w:eastAsiaTheme="majorEastAsia" w:hAnsi="Times New Roman" w:cs="Times New Roman"/>
          <w:b/>
          <w:iCs/>
          <w:color w:val="000000"/>
          <w:sz w:val="24"/>
          <w:szCs w:val="24"/>
          <w:lang w:eastAsia="ru-RU"/>
        </w:rPr>
      </w:pPr>
      <w:proofErr w:type="spellStart"/>
      <w:r>
        <w:rPr>
          <w:rFonts w:ascii="Times New Roman" w:eastAsiaTheme="majorEastAsia" w:hAnsi="Times New Roman" w:cs="Times New Roman"/>
          <w:b/>
          <w:iCs/>
          <w:color w:val="000000"/>
          <w:sz w:val="24"/>
          <w:szCs w:val="24"/>
          <w:lang w:eastAsia="ru-RU"/>
        </w:rPr>
        <w:t>Кайтагский</w:t>
      </w:r>
      <w:proofErr w:type="spellEnd"/>
      <w:r>
        <w:rPr>
          <w:rFonts w:ascii="Times New Roman" w:eastAsiaTheme="majorEastAsia" w:hAnsi="Times New Roman" w:cs="Times New Roman"/>
          <w:b/>
          <w:iCs/>
          <w:color w:val="000000"/>
          <w:sz w:val="24"/>
          <w:szCs w:val="24"/>
          <w:lang w:eastAsia="ru-RU"/>
        </w:rPr>
        <w:t xml:space="preserve"> район</w:t>
      </w:r>
    </w:p>
    <w:p w:rsidR="005E32A4" w:rsidRDefault="005E32A4" w:rsidP="00982917">
      <w:pPr>
        <w:shd w:val="clear" w:color="auto" w:fill="FFFFFF"/>
        <w:spacing w:after="0" w:line="360" w:lineRule="auto"/>
        <w:jc w:val="center"/>
        <w:rPr>
          <w:rFonts w:ascii="Times New Roman" w:eastAsiaTheme="majorEastAsia" w:hAnsi="Times New Roman" w:cs="Times New Roman"/>
          <w:b/>
          <w:iCs/>
          <w:color w:val="000000"/>
          <w:sz w:val="24"/>
          <w:szCs w:val="24"/>
          <w:lang w:eastAsia="ru-RU"/>
        </w:rPr>
      </w:pPr>
      <w:r>
        <w:rPr>
          <w:rFonts w:ascii="Times New Roman" w:eastAsiaTheme="majorEastAsia" w:hAnsi="Times New Roman" w:cs="Times New Roman"/>
          <w:b/>
          <w:iCs/>
          <w:color w:val="000000"/>
          <w:sz w:val="24"/>
          <w:szCs w:val="24"/>
          <w:lang w:eastAsia="ru-RU"/>
        </w:rPr>
        <w:t>РД</w:t>
      </w:r>
    </w:p>
    <w:p w:rsidR="005E32A4" w:rsidRDefault="005E32A4" w:rsidP="00982917">
      <w:pPr>
        <w:shd w:val="clear" w:color="auto" w:fill="FFFFFF"/>
        <w:spacing w:after="0" w:line="360" w:lineRule="auto"/>
        <w:jc w:val="center"/>
        <w:rPr>
          <w:rFonts w:ascii="Times New Roman" w:eastAsiaTheme="majorEastAsia" w:hAnsi="Times New Roman" w:cs="Times New Roman"/>
          <w:b/>
          <w:iCs/>
          <w:color w:val="000000"/>
          <w:sz w:val="24"/>
          <w:szCs w:val="24"/>
          <w:lang w:eastAsia="ru-RU"/>
        </w:rPr>
      </w:pPr>
    </w:p>
    <w:p w:rsidR="005E32A4" w:rsidRDefault="005E32A4" w:rsidP="005E32A4">
      <w:pPr>
        <w:shd w:val="clear" w:color="auto" w:fill="FFFFFF"/>
        <w:spacing w:after="0" w:line="360" w:lineRule="auto"/>
        <w:jc w:val="center"/>
        <w:rPr>
          <w:rFonts w:ascii="Times New Roman" w:eastAsia="Times New Roman" w:hAnsi="Times New Roman" w:cs="Times New Roman"/>
          <w:b/>
          <w:bCs/>
          <w:color w:val="000000"/>
          <w:sz w:val="44"/>
          <w:szCs w:val="44"/>
          <w:u w:val="single"/>
          <w:lang w:eastAsia="ru-RU"/>
        </w:rPr>
      </w:pPr>
      <w:r w:rsidRPr="005E32A4">
        <w:rPr>
          <w:rFonts w:ascii="Times New Roman" w:eastAsiaTheme="majorEastAsia" w:hAnsi="Times New Roman" w:cs="Times New Roman"/>
          <w:b/>
          <w:iCs/>
          <w:color w:val="000000"/>
          <w:sz w:val="44"/>
          <w:szCs w:val="44"/>
          <w:lang w:eastAsia="ru-RU"/>
        </w:rPr>
        <w:t>У</w:t>
      </w:r>
      <w:r w:rsidR="0093663F" w:rsidRPr="005E32A4">
        <w:rPr>
          <w:rFonts w:ascii="Times New Roman" w:eastAsiaTheme="majorEastAsia" w:hAnsi="Times New Roman" w:cs="Times New Roman"/>
          <w:b/>
          <w:iCs/>
          <w:color w:val="000000"/>
          <w:sz w:val="44"/>
          <w:szCs w:val="44"/>
          <w:lang w:eastAsia="ru-RU"/>
        </w:rPr>
        <w:t>рок</w:t>
      </w:r>
      <w:proofErr w:type="gramStart"/>
      <w:r w:rsidR="0093663F" w:rsidRPr="005E32A4">
        <w:rPr>
          <w:rFonts w:ascii="Times New Roman" w:eastAsiaTheme="majorEastAsia" w:hAnsi="Times New Roman" w:cs="Times New Roman"/>
          <w:b/>
          <w:iCs/>
          <w:color w:val="000000"/>
          <w:sz w:val="44"/>
          <w:szCs w:val="44"/>
          <w:lang w:eastAsia="ru-RU"/>
        </w:rPr>
        <w:t>:</w:t>
      </w:r>
      <w:r w:rsidR="006351FA" w:rsidRPr="005E32A4">
        <w:rPr>
          <w:rFonts w:ascii="Times New Roman" w:eastAsiaTheme="majorEastAsia" w:hAnsi="Times New Roman" w:cs="Times New Roman"/>
          <w:iCs/>
          <w:color w:val="000000"/>
          <w:sz w:val="44"/>
          <w:szCs w:val="44"/>
          <w:lang w:eastAsia="ru-RU"/>
        </w:rPr>
        <w:t>«</w:t>
      </w:r>
      <w:proofErr w:type="gramEnd"/>
      <w:r w:rsidR="0093663F" w:rsidRPr="005E32A4">
        <w:rPr>
          <w:rFonts w:ascii="Times New Roman" w:eastAsia="Times New Roman" w:hAnsi="Times New Roman" w:cs="Times New Roman"/>
          <w:b/>
          <w:bCs/>
          <w:color w:val="000000"/>
          <w:sz w:val="44"/>
          <w:szCs w:val="44"/>
          <w:u w:val="single"/>
          <w:lang w:eastAsia="ru-RU"/>
        </w:rPr>
        <w:t>Национальные блюда</w:t>
      </w:r>
    </w:p>
    <w:p w:rsidR="006351FA" w:rsidRDefault="0093663F" w:rsidP="005E32A4">
      <w:pPr>
        <w:shd w:val="clear" w:color="auto" w:fill="FFFFFF"/>
        <w:spacing w:after="0" w:line="360" w:lineRule="auto"/>
        <w:jc w:val="center"/>
        <w:rPr>
          <w:rFonts w:ascii="Times New Roman" w:eastAsiaTheme="majorEastAsia" w:hAnsi="Times New Roman" w:cs="Times New Roman"/>
          <w:iCs/>
          <w:color w:val="000000"/>
          <w:sz w:val="44"/>
          <w:szCs w:val="44"/>
          <w:lang w:eastAsia="ru-RU"/>
        </w:rPr>
      </w:pPr>
      <w:proofErr w:type="spellStart"/>
      <w:r w:rsidRPr="005E32A4">
        <w:rPr>
          <w:rFonts w:ascii="Times New Roman" w:eastAsia="Times New Roman" w:hAnsi="Times New Roman" w:cs="Times New Roman"/>
          <w:b/>
          <w:bCs/>
          <w:color w:val="000000"/>
          <w:sz w:val="44"/>
          <w:szCs w:val="44"/>
          <w:u w:val="single"/>
          <w:lang w:eastAsia="ru-RU"/>
        </w:rPr>
        <w:t>Дагестанстанской</w:t>
      </w:r>
      <w:proofErr w:type="spellEnd"/>
      <w:r w:rsidRPr="005E32A4">
        <w:rPr>
          <w:rFonts w:ascii="Times New Roman" w:eastAsia="Times New Roman" w:hAnsi="Times New Roman" w:cs="Times New Roman"/>
          <w:b/>
          <w:bCs/>
          <w:color w:val="000000"/>
          <w:sz w:val="44"/>
          <w:szCs w:val="44"/>
          <w:u w:val="single"/>
          <w:lang w:eastAsia="ru-RU"/>
        </w:rPr>
        <w:t xml:space="preserve">  кухни</w:t>
      </w:r>
      <w:r w:rsidRPr="005E32A4">
        <w:rPr>
          <w:rFonts w:ascii="Times New Roman" w:eastAsiaTheme="majorEastAsia" w:hAnsi="Times New Roman" w:cs="Times New Roman"/>
          <w:iCs/>
          <w:color w:val="000000"/>
          <w:sz w:val="44"/>
          <w:szCs w:val="44"/>
          <w:lang w:eastAsia="ru-RU"/>
        </w:rPr>
        <w:t>»</w:t>
      </w:r>
    </w:p>
    <w:p w:rsidR="005E32A4" w:rsidRPr="005E32A4" w:rsidRDefault="00D663FE" w:rsidP="005E32A4">
      <w:pPr>
        <w:shd w:val="clear" w:color="auto" w:fill="FFFFFF"/>
        <w:spacing w:after="0" w:line="360" w:lineRule="auto"/>
        <w:jc w:val="center"/>
        <w:rPr>
          <w:rFonts w:ascii="Times New Roman" w:eastAsia="Times New Roman" w:hAnsi="Times New Roman" w:cs="Times New Roman"/>
          <w:color w:val="000000"/>
          <w:sz w:val="44"/>
          <w:szCs w:val="44"/>
          <w:lang w:eastAsia="ru-RU"/>
        </w:rPr>
      </w:pPr>
      <w:r w:rsidRPr="00D663FE">
        <w:rPr>
          <w:rFonts w:ascii="Times New Roman" w:eastAsia="Times New Roman" w:hAnsi="Times New Roman" w:cs="Times New Roman"/>
          <w:color w:val="000000"/>
          <w:sz w:val="44"/>
          <w:szCs w:val="44"/>
          <w:lang w:eastAsia="ru-RU"/>
        </w:rPr>
        <w:drawing>
          <wp:inline distT="0" distB="0" distL="0" distR="0">
            <wp:extent cx="6300470" cy="2776320"/>
            <wp:effectExtent l="19050" t="0" r="5080" b="0"/>
            <wp:docPr id="31" name="Рисунок 10" descr="C:\Users\МСОМ\Downloads\17373229121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СОМ\Downloads\1737322912178 (1).jpg"/>
                    <pic:cNvPicPr>
                      <a:picLocks noChangeAspect="1" noChangeArrowheads="1"/>
                    </pic:cNvPicPr>
                  </pic:nvPicPr>
                  <pic:blipFill>
                    <a:blip r:embed="rId8" cstate="print"/>
                    <a:srcRect/>
                    <a:stretch>
                      <a:fillRect/>
                    </a:stretch>
                  </pic:blipFill>
                  <pic:spPr bwMode="auto">
                    <a:xfrm>
                      <a:off x="0" y="0"/>
                      <a:ext cx="6300470" cy="2776320"/>
                    </a:xfrm>
                    <a:prstGeom prst="rect">
                      <a:avLst/>
                    </a:prstGeom>
                    <a:noFill/>
                    <a:ln w="9525">
                      <a:noFill/>
                      <a:miter lim="800000"/>
                      <a:headEnd/>
                      <a:tailEnd/>
                    </a:ln>
                  </pic:spPr>
                </pic:pic>
              </a:graphicData>
            </a:graphic>
          </wp:inline>
        </w:drawing>
      </w:r>
    </w:p>
    <w:p w:rsidR="00E01C03" w:rsidRPr="00E01C03" w:rsidRDefault="006351FA" w:rsidP="00982917">
      <w:pPr>
        <w:shd w:val="clear" w:color="auto" w:fill="FFFFFF"/>
        <w:spacing w:after="0" w:line="360" w:lineRule="auto"/>
        <w:rPr>
          <w:rFonts w:ascii="Calibri" w:eastAsia="Times New Roman" w:hAnsi="Calibri" w:cs="Calibri"/>
          <w:color w:val="000000"/>
          <w:lang w:eastAsia="ru-RU"/>
        </w:rPr>
      </w:pPr>
      <w:r w:rsidRPr="006351FA">
        <w:rPr>
          <w:rFonts w:ascii="Times New Roman" w:eastAsiaTheme="majorEastAsia" w:hAnsi="Times New Roman" w:cs="Times New Roman"/>
          <w:b/>
          <w:bCs/>
          <w:color w:val="000000"/>
          <w:sz w:val="24"/>
          <w:szCs w:val="24"/>
          <w:lang w:eastAsia="ru-RU"/>
        </w:rPr>
        <w:t>Цель урока</w:t>
      </w:r>
      <w:r w:rsidRPr="006351FA">
        <w:rPr>
          <w:rFonts w:ascii="Times New Roman" w:eastAsiaTheme="majorEastAsia" w:hAnsi="Times New Roman" w:cs="Times New Roman"/>
          <w:iCs/>
          <w:color w:val="000000"/>
          <w:sz w:val="24"/>
          <w:szCs w:val="24"/>
          <w:lang w:eastAsia="ru-RU"/>
        </w:rPr>
        <w:t>: актуализировать знания учащихся об особенностях нацио</w:t>
      </w:r>
      <w:r w:rsidR="00EA427B">
        <w:rPr>
          <w:rFonts w:ascii="Times New Roman" w:eastAsiaTheme="majorEastAsia" w:hAnsi="Times New Roman" w:cs="Times New Roman"/>
          <w:iCs/>
          <w:color w:val="000000"/>
          <w:sz w:val="24"/>
          <w:szCs w:val="24"/>
          <w:lang w:eastAsia="ru-RU"/>
        </w:rPr>
        <w:t>нальной кухни народов Дагестана</w:t>
      </w:r>
      <w:r w:rsidRPr="006351FA">
        <w:rPr>
          <w:rFonts w:ascii="Times New Roman" w:eastAsiaTheme="majorEastAsia" w:hAnsi="Times New Roman" w:cs="Times New Roman"/>
          <w:iCs/>
          <w:color w:val="000000"/>
          <w:sz w:val="24"/>
          <w:szCs w:val="24"/>
          <w:lang w:eastAsia="ru-RU"/>
        </w:rPr>
        <w:t>;</w:t>
      </w:r>
      <w:r w:rsidR="00E01C03" w:rsidRPr="00E01C03">
        <w:rPr>
          <w:rFonts w:ascii="Times New Roman" w:eastAsia="Times New Roman" w:hAnsi="Times New Roman" w:cs="Times New Roman"/>
          <w:color w:val="000000"/>
          <w:sz w:val="24"/>
          <w:szCs w:val="24"/>
          <w:lang w:eastAsia="ru-RU"/>
        </w:rPr>
        <w:t xml:space="preserve"> познакомить учащихся с процессом </w:t>
      </w:r>
      <w:proofErr w:type="spellStart"/>
      <w:r w:rsidR="00E01C03" w:rsidRPr="00E01C03">
        <w:rPr>
          <w:rFonts w:ascii="Times New Roman" w:eastAsia="Times New Roman" w:hAnsi="Times New Roman" w:cs="Times New Roman"/>
          <w:color w:val="000000"/>
          <w:sz w:val="24"/>
          <w:szCs w:val="24"/>
          <w:lang w:eastAsia="ru-RU"/>
        </w:rPr>
        <w:t>приготовления</w:t>
      </w:r>
      <w:r w:rsidR="00E01C03">
        <w:rPr>
          <w:rFonts w:ascii="Times New Roman" w:eastAsia="Times New Roman" w:hAnsi="Times New Roman" w:cs="Times New Roman"/>
          <w:color w:val="000000"/>
          <w:sz w:val="24"/>
          <w:szCs w:val="24"/>
          <w:lang w:eastAsia="ru-RU"/>
        </w:rPr>
        <w:t>хинкала</w:t>
      </w:r>
      <w:proofErr w:type="spellEnd"/>
      <w:r w:rsidR="00E01C03" w:rsidRPr="00E01C03">
        <w:rPr>
          <w:rFonts w:ascii="Times New Roman" w:eastAsia="Times New Roman" w:hAnsi="Times New Roman" w:cs="Times New Roman"/>
          <w:color w:val="000000"/>
          <w:sz w:val="24"/>
          <w:szCs w:val="24"/>
          <w:lang w:eastAsia="ru-RU"/>
        </w:rPr>
        <w:t>.</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heme="majorEastAsia" w:hAnsi="Times New Roman" w:cs="Times New Roman"/>
          <w:b/>
          <w:bCs/>
          <w:color w:val="000000"/>
          <w:sz w:val="24"/>
          <w:szCs w:val="24"/>
          <w:lang w:eastAsia="ru-RU"/>
        </w:rPr>
        <w:t>Задачи:</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heme="majorEastAsia" w:hAnsi="Times New Roman" w:cs="Times New Roman"/>
          <w:b/>
          <w:bCs/>
          <w:iCs/>
          <w:color w:val="000000"/>
          <w:sz w:val="24"/>
          <w:szCs w:val="24"/>
          <w:lang w:eastAsia="ru-RU"/>
        </w:rPr>
        <w:t>Образовательные</w:t>
      </w:r>
      <w:r w:rsidRPr="006351FA">
        <w:rPr>
          <w:rFonts w:ascii="Times New Roman" w:eastAsiaTheme="majorEastAsia" w:hAnsi="Times New Roman" w:cs="Times New Roman"/>
          <w:iCs/>
          <w:color w:val="000000"/>
          <w:sz w:val="24"/>
          <w:szCs w:val="24"/>
          <w:lang w:eastAsia="ru-RU"/>
        </w:rPr>
        <w:t>:</w:t>
      </w:r>
    </w:p>
    <w:p w:rsidR="001F61C2" w:rsidRDefault="001F61C2" w:rsidP="00982917">
      <w:pPr>
        <w:shd w:val="clear" w:color="auto" w:fill="FFFFFF"/>
        <w:spacing w:after="0" w:line="360" w:lineRule="auto"/>
        <w:rPr>
          <w:rFonts w:ascii="Times New Roman" w:eastAsiaTheme="majorEastAsia" w:hAnsi="Times New Roman" w:cs="Times New Roman"/>
          <w:b/>
          <w:bCs/>
          <w:iCs/>
          <w:color w:val="000000"/>
          <w:sz w:val="24"/>
          <w:szCs w:val="24"/>
          <w:lang w:eastAsia="ru-RU"/>
        </w:rPr>
      </w:pPr>
      <w:r w:rsidRPr="001F61C2">
        <w:rPr>
          <w:rFonts w:ascii="Times New Roman" w:eastAsiaTheme="majorEastAsia" w:hAnsi="Times New Roman" w:cs="Times New Roman"/>
          <w:bCs/>
          <w:iCs/>
          <w:color w:val="000000"/>
          <w:sz w:val="24"/>
          <w:szCs w:val="24"/>
          <w:lang w:eastAsia="ru-RU"/>
        </w:rPr>
        <w:t>Рассказать и объяснить наглядно</w:t>
      </w:r>
      <w:r>
        <w:rPr>
          <w:rFonts w:ascii="Times New Roman" w:eastAsiaTheme="majorEastAsia" w:hAnsi="Times New Roman" w:cs="Times New Roman"/>
          <w:bCs/>
          <w:iCs/>
          <w:color w:val="000000"/>
          <w:sz w:val="24"/>
          <w:szCs w:val="24"/>
          <w:lang w:eastAsia="ru-RU"/>
        </w:rPr>
        <w:t xml:space="preserve"> о национальных блюдах народов Дагестана, научить учащихся самостоятельно готовить </w:t>
      </w:r>
      <w:proofErr w:type="gramStart"/>
      <w:r>
        <w:rPr>
          <w:rFonts w:ascii="Times New Roman" w:eastAsiaTheme="majorEastAsia" w:hAnsi="Times New Roman" w:cs="Times New Roman"/>
          <w:bCs/>
          <w:iCs/>
          <w:color w:val="000000"/>
          <w:sz w:val="24"/>
          <w:szCs w:val="24"/>
          <w:lang w:eastAsia="ru-RU"/>
        </w:rPr>
        <w:t>аварский</w:t>
      </w:r>
      <w:proofErr w:type="gramEnd"/>
      <w:r>
        <w:rPr>
          <w:rFonts w:ascii="Times New Roman" w:eastAsiaTheme="majorEastAsia" w:hAnsi="Times New Roman" w:cs="Times New Roman"/>
          <w:bCs/>
          <w:iCs/>
          <w:color w:val="000000"/>
          <w:sz w:val="24"/>
          <w:szCs w:val="24"/>
          <w:lang w:eastAsia="ru-RU"/>
        </w:rPr>
        <w:t xml:space="preserve"> хинкал, соблюдая все санитарно-гигиенические требования  и технику безопасности.</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heme="majorEastAsia" w:hAnsi="Times New Roman" w:cs="Times New Roman"/>
          <w:b/>
          <w:bCs/>
          <w:iCs/>
          <w:color w:val="000000"/>
          <w:sz w:val="24"/>
          <w:szCs w:val="24"/>
          <w:lang w:eastAsia="ru-RU"/>
        </w:rPr>
        <w:t>Коррекционно – развивающие:</w:t>
      </w:r>
      <w:r w:rsidRPr="006351FA">
        <w:rPr>
          <w:rFonts w:ascii="Times New Roman" w:eastAsiaTheme="majorEastAsia" w:hAnsi="Times New Roman" w:cs="Times New Roman"/>
          <w:iCs/>
          <w:color w:val="000000"/>
          <w:sz w:val="24"/>
          <w:szCs w:val="24"/>
          <w:lang w:eastAsia="ru-RU"/>
        </w:rPr>
        <w:t>развитие  и коррекция  мыслительной деятельности, формирование умения устанавливать логические и причинно</w:t>
      </w:r>
      <w:r w:rsidR="00B84149">
        <w:rPr>
          <w:rFonts w:ascii="Times New Roman" w:eastAsiaTheme="majorEastAsia" w:hAnsi="Times New Roman" w:cs="Times New Roman"/>
          <w:iCs/>
          <w:color w:val="000000"/>
          <w:sz w:val="24"/>
          <w:szCs w:val="24"/>
          <w:lang w:eastAsia="ru-RU"/>
        </w:rPr>
        <w:t>-</w:t>
      </w:r>
      <w:r w:rsidRPr="006351FA">
        <w:rPr>
          <w:rFonts w:ascii="Times New Roman" w:eastAsiaTheme="majorEastAsia" w:hAnsi="Times New Roman" w:cs="Times New Roman"/>
          <w:iCs/>
          <w:color w:val="000000"/>
          <w:sz w:val="24"/>
          <w:szCs w:val="24"/>
          <w:lang w:eastAsia="ru-RU"/>
        </w:rPr>
        <w:t>следственные связи, делать правильный выбор;</w:t>
      </w:r>
      <w:r w:rsidR="00B84149">
        <w:rPr>
          <w:rFonts w:ascii="Times New Roman" w:eastAsiaTheme="majorEastAsia" w:hAnsi="Times New Roman" w:cs="Times New Roman"/>
          <w:iCs/>
          <w:color w:val="000000"/>
          <w:sz w:val="24"/>
          <w:szCs w:val="24"/>
          <w:lang w:eastAsia="ru-RU"/>
        </w:rPr>
        <w:t xml:space="preserve"> развитие мелкой моторики.</w:t>
      </w:r>
    </w:p>
    <w:p w:rsidR="00B84149" w:rsidRDefault="006351FA" w:rsidP="00982917">
      <w:pPr>
        <w:shd w:val="clear" w:color="auto" w:fill="FFFFFF"/>
        <w:spacing w:after="0" w:line="360" w:lineRule="auto"/>
        <w:rPr>
          <w:rFonts w:ascii="Times New Roman" w:eastAsiaTheme="majorEastAsia" w:hAnsi="Times New Roman" w:cs="Times New Roman"/>
          <w:bCs/>
          <w:iCs/>
          <w:color w:val="000000"/>
          <w:sz w:val="24"/>
          <w:szCs w:val="24"/>
          <w:lang w:eastAsia="ru-RU"/>
        </w:rPr>
      </w:pPr>
      <w:r w:rsidRPr="006351FA">
        <w:rPr>
          <w:rFonts w:ascii="Times New Roman" w:eastAsiaTheme="majorEastAsia" w:hAnsi="Times New Roman" w:cs="Times New Roman"/>
          <w:b/>
          <w:bCs/>
          <w:iCs/>
          <w:color w:val="000000"/>
          <w:sz w:val="24"/>
          <w:szCs w:val="24"/>
          <w:lang w:eastAsia="ru-RU"/>
        </w:rPr>
        <w:t>Воспитательные</w:t>
      </w:r>
      <w:r w:rsidRPr="00B84149">
        <w:rPr>
          <w:rFonts w:ascii="Times New Roman" w:eastAsiaTheme="majorEastAsia" w:hAnsi="Times New Roman" w:cs="Times New Roman"/>
          <w:bCs/>
          <w:iCs/>
          <w:color w:val="000000"/>
          <w:sz w:val="24"/>
          <w:szCs w:val="24"/>
          <w:lang w:eastAsia="ru-RU"/>
        </w:rPr>
        <w:t>: </w:t>
      </w:r>
      <w:r w:rsidR="00B84149" w:rsidRPr="00B84149">
        <w:rPr>
          <w:rFonts w:ascii="Times New Roman" w:eastAsiaTheme="majorEastAsia" w:hAnsi="Times New Roman" w:cs="Times New Roman"/>
          <w:bCs/>
          <w:iCs/>
          <w:color w:val="000000"/>
          <w:sz w:val="24"/>
          <w:szCs w:val="24"/>
          <w:lang w:eastAsia="ru-RU"/>
        </w:rPr>
        <w:t>воспитание аккуратности  и культуры труда при</w:t>
      </w:r>
      <w:r w:rsidR="00B84149">
        <w:rPr>
          <w:rFonts w:ascii="Times New Roman" w:eastAsiaTheme="majorEastAsia" w:hAnsi="Times New Roman" w:cs="Times New Roman"/>
          <w:bCs/>
          <w:iCs/>
          <w:color w:val="000000"/>
          <w:sz w:val="24"/>
          <w:szCs w:val="24"/>
          <w:lang w:eastAsia="ru-RU"/>
        </w:rPr>
        <w:t xml:space="preserve"> выполнении практической работы, бережного отношения</w:t>
      </w:r>
      <w:r w:rsidR="00454011">
        <w:rPr>
          <w:rFonts w:ascii="Times New Roman" w:eastAsiaTheme="majorEastAsia" w:hAnsi="Times New Roman" w:cs="Times New Roman"/>
          <w:bCs/>
          <w:iCs/>
          <w:color w:val="000000"/>
          <w:sz w:val="24"/>
          <w:szCs w:val="24"/>
          <w:lang w:eastAsia="ru-RU"/>
        </w:rPr>
        <w:t xml:space="preserve"> к инвентарю и сырью.</w:t>
      </w:r>
    </w:p>
    <w:p w:rsidR="00B84149" w:rsidRDefault="00B84149" w:rsidP="00982917">
      <w:pPr>
        <w:shd w:val="clear" w:color="auto" w:fill="FFFFFF"/>
        <w:spacing w:after="0" w:line="360" w:lineRule="auto"/>
        <w:rPr>
          <w:rFonts w:ascii="Times New Roman" w:eastAsiaTheme="majorEastAsia" w:hAnsi="Times New Roman" w:cs="Times New Roman"/>
          <w:bCs/>
          <w:iCs/>
          <w:color w:val="000000"/>
          <w:sz w:val="24"/>
          <w:szCs w:val="24"/>
          <w:lang w:eastAsia="ru-RU"/>
        </w:rPr>
      </w:pPr>
      <w:r w:rsidRPr="00B84149">
        <w:rPr>
          <w:rFonts w:ascii="Times New Roman" w:eastAsiaTheme="majorEastAsia" w:hAnsi="Times New Roman" w:cs="Times New Roman"/>
          <w:b/>
          <w:bCs/>
          <w:iCs/>
          <w:color w:val="000000"/>
          <w:sz w:val="24"/>
          <w:szCs w:val="24"/>
          <w:lang w:eastAsia="ru-RU"/>
        </w:rPr>
        <w:t>Тип урока:</w:t>
      </w:r>
      <w:r>
        <w:rPr>
          <w:rFonts w:ascii="Times New Roman" w:eastAsiaTheme="majorEastAsia" w:hAnsi="Times New Roman" w:cs="Times New Roman"/>
          <w:bCs/>
          <w:iCs/>
          <w:color w:val="000000"/>
          <w:sz w:val="24"/>
          <w:szCs w:val="24"/>
          <w:lang w:eastAsia="ru-RU"/>
        </w:rPr>
        <w:t xml:space="preserve"> комбинированный</w:t>
      </w:r>
    </w:p>
    <w:p w:rsidR="004662F7" w:rsidRDefault="004662F7" w:rsidP="00982917">
      <w:pPr>
        <w:shd w:val="clear" w:color="auto" w:fill="FFFFFF"/>
        <w:spacing w:after="0" w:line="360" w:lineRule="auto"/>
        <w:rPr>
          <w:rFonts w:ascii="Times New Roman" w:eastAsiaTheme="majorEastAsia" w:hAnsi="Times New Roman" w:cs="Times New Roman"/>
          <w:b/>
          <w:bCs/>
          <w:iCs/>
          <w:color w:val="000000"/>
          <w:sz w:val="24"/>
          <w:szCs w:val="24"/>
          <w:lang w:eastAsia="ru-RU"/>
        </w:rPr>
      </w:pPr>
      <w:r>
        <w:rPr>
          <w:rFonts w:ascii="Times New Roman" w:eastAsiaTheme="majorEastAsia" w:hAnsi="Times New Roman" w:cs="Times New Roman"/>
          <w:b/>
          <w:bCs/>
          <w:iCs/>
          <w:color w:val="000000"/>
          <w:sz w:val="24"/>
          <w:szCs w:val="24"/>
          <w:lang w:eastAsia="ru-RU"/>
        </w:rPr>
        <w:t>Материально-техническое обеспечение урока:</w:t>
      </w:r>
    </w:p>
    <w:p w:rsidR="004662F7" w:rsidRPr="00982917" w:rsidRDefault="0090633A" w:rsidP="00454011">
      <w:pPr>
        <w:pStyle w:val="a9"/>
        <w:numPr>
          <w:ilvl w:val="0"/>
          <w:numId w:val="1"/>
        </w:numPr>
        <w:shd w:val="clear" w:color="auto" w:fill="FFFFFF"/>
        <w:spacing w:after="0" w:line="360" w:lineRule="auto"/>
        <w:jc w:val="both"/>
        <w:rPr>
          <w:rFonts w:ascii="Times New Roman" w:eastAsiaTheme="majorEastAsia" w:hAnsi="Times New Roman" w:cs="Times New Roman"/>
          <w:bCs/>
          <w:iCs/>
          <w:color w:val="000000"/>
          <w:sz w:val="24"/>
          <w:szCs w:val="24"/>
          <w:lang w:eastAsia="ru-RU"/>
        </w:rPr>
      </w:pPr>
      <w:r>
        <w:rPr>
          <w:rFonts w:ascii="Times New Roman" w:eastAsiaTheme="majorEastAsia" w:hAnsi="Times New Roman" w:cs="Times New Roman"/>
          <w:bCs/>
          <w:iCs/>
          <w:color w:val="000000"/>
          <w:sz w:val="24"/>
          <w:szCs w:val="24"/>
          <w:lang w:eastAsia="ru-RU"/>
        </w:rPr>
        <w:t xml:space="preserve">Проектор </w:t>
      </w:r>
      <w:bookmarkStart w:id="0" w:name="_GoBack"/>
      <w:bookmarkEnd w:id="0"/>
    </w:p>
    <w:p w:rsidR="006351FA" w:rsidRPr="006351FA" w:rsidRDefault="00982917"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heme="majorEastAsia" w:hAnsi="Times New Roman" w:cs="Times New Roman"/>
          <w:b/>
          <w:bCs/>
          <w:iCs/>
          <w:color w:val="000000"/>
          <w:sz w:val="24"/>
          <w:szCs w:val="24"/>
          <w:lang w:eastAsia="ru-RU"/>
        </w:rPr>
        <w:t>Наглядность и иллюстрируемый материал</w:t>
      </w:r>
      <w:r w:rsidR="004662F7">
        <w:rPr>
          <w:rFonts w:ascii="Times New Roman" w:eastAsiaTheme="majorEastAsia" w:hAnsi="Times New Roman" w:cs="Times New Roman"/>
          <w:b/>
          <w:bCs/>
          <w:iCs/>
          <w:color w:val="000000"/>
          <w:sz w:val="24"/>
          <w:szCs w:val="24"/>
          <w:lang w:eastAsia="ru-RU"/>
        </w:rPr>
        <w:t>:</w:t>
      </w:r>
    </w:p>
    <w:p w:rsidR="004662F7" w:rsidRPr="00982917" w:rsidRDefault="004662F7" w:rsidP="00982917">
      <w:pPr>
        <w:pStyle w:val="a9"/>
        <w:numPr>
          <w:ilvl w:val="0"/>
          <w:numId w:val="2"/>
        </w:numPr>
        <w:shd w:val="clear" w:color="auto" w:fill="FFFFFF"/>
        <w:spacing w:after="0" w:line="360" w:lineRule="auto"/>
        <w:rPr>
          <w:rFonts w:ascii="Times New Roman" w:eastAsiaTheme="majorEastAsia" w:hAnsi="Times New Roman" w:cs="Times New Roman"/>
          <w:iCs/>
          <w:color w:val="000000"/>
          <w:sz w:val="24"/>
          <w:szCs w:val="24"/>
          <w:lang w:eastAsia="ru-RU"/>
        </w:rPr>
      </w:pPr>
      <w:r w:rsidRPr="00982917">
        <w:rPr>
          <w:rFonts w:ascii="Times New Roman" w:eastAsiaTheme="majorEastAsia" w:hAnsi="Times New Roman" w:cs="Times New Roman"/>
          <w:iCs/>
          <w:color w:val="000000"/>
          <w:sz w:val="24"/>
          <w:szCs w:val="24"/>
          <w:lang w:eastAsia="ru-RU"/>
        </w:rPr>
        <w:t xml:space="preserve">Технологическая карта «Технология приготовления аварского </w:t>
      </w:r>
      <w:proofErr w:type="spellStart"/>
      <w:r w:rsidRPr="00982917">
        <w:rPr>
          <w:rFonts w:ascii="Times New Roman" w:eastAsiaTheme="majorEastAsia" w:hAnsi="Times New Roman" w:cs="Times New Roman"/>
          <w:iCs/>
          <w:color w:val="000000"/>
          <w:sz w:val="24"/>
          <w:szCs w:val="24"/>
          <w:lang w:eastAsia="ru-RU"/>
        </w:rPr>
        <w:t>хинкала</w:t>
      </w:r>
      <w:proofErr w:type="spellEnd"/>
      <w:r w:rsidRPr="00982917">
        <w:rPr>
          <w:rFonts w:ascii="Times New Roman" w:eastAsiaTheme="majorEastAsia" w:hAnsi="Times New Roman" w:cs="Times New Roman"/>
          <w:iCs/>
          <w:color w:val="000000"/>
          <w:sz w:val="24"/>
          <w:szCs w:val="24"/>
          <w:lang w:eastAsia="ru-RU"/>
        </w:rPr>
        <w:t>»</w:t>
      </w:r>
    </w:p>
    <w:p w:rsidR="004662F7" w:rsidRDefault="004662F7" w:rsidP="00982917">
      <w:pPr>
        <w:pStyle w:val="a9"/>
        <w:numPr>
          <w:ilvl w:val="0"/>
          <w:numId w:val="2"/>
        </w:numPr>
        <w:shd w:val="clear" w:color="auto" w:fill="FFFFFF"/>
        <w:spacing w:after="0" w:line="360" w:lineRule="auto"/>
        <w:rPr>
          <w:rFonts w:ascii="Times New Roman" w:eastAsiaTheme="majorEastAsia" w:hAnsi="Times New Roman" w:cs="Times New Roman"/>
          <w:iCs/>
          <w:color w:val="000000"/>
          <w:sz w:val="24"/>
          <w:szCs w:val="24"/>
          <w:lang w:eastAsia="ru-RU"/>
        </w:rPr>
      </w:pPr>
      <w:r w:rsidRPr="00982917">
        <w:rPr>
          <w:rFonts w:ascii="Times New Roman" w:eastAsiaTheme="majorEastAsia" w:hAnsi="Times New Roman" w:cs="Times New Roman"/>
          <w:iCs/>
          <w:color w:val="000000"/>
          <w:sz w:val="24"/>
          <w:szCs w:val="24"/>
          <w:lang w:eastAsia="ru-RU"/>
        </w:rPr>
        <w:lastRenderedPageBreak/>
        <w:t xml:space="preserve">Видеоролик «Приготовление </w:t>
      </w:r>
      <w:proofErr w:type="spellStart"/>
      <w:r w:rsidRPr="00982917">
        <w:rPr>
          <w:rFonts w:ascii="Times New Roman" w:eastAsiaTheme="majorEastAsia" w:hAnsi="Times New Roman" w:cs="Times New Roman"/>
          <w:iCs/>
          <w:color w:val="000000"/>
          <w:sz w:val="24"/>
          <w:szCs w:val="24"/>
          <w:lang w:eastAsia="ru-RU"/>
        </w:rPr>
        <w:t>аварскогохинкала</w:t>
      </w:r>
      <w:proofErr w:type="spellEnd"/>
      <w:r w:rsidRPr="00982917">
        <w:rPr>
          <w:rFonts w:ascii="Times New Roman" w:eastAsiaTheme="majorEastAsia" w:hAnsi="Times New Roman" w:cs="Times New Roman"/>
          <w:iCs/>
          <w:color w:val="000000"/>
          <w:sz w:val="24"/>
          <w:szCs w:val="24"/>
          <w:lang w:eastAsia="ru-RU"/>
        </w:rPr>
        <w:t>»</w:t>
      </w:r>
    </w:p>
    <w:p w:rsidR="00982917" w:rsidRPr="00982917" w:rsidRDefault="00982917" w:rsidP="00982917">
      <w:pPr>
        <w:pStyle w:val="a9"/>
        <w:numPr>
          <w:ilvl w:val="0"/>
          <w:numId w:val="2"/>
        </w:numPr>
        <w:shd w:val="clear" w:color="auto" w:fill="FFFFFF"/>
        <w:spacing w:after="0" w:line="360" w:lineRule="auto"/>
        <w:rPr>
          <w:rFonts w:ascii="Times New Roman" w:eastAsiaTheme="majorEastAsia" w:hAnsi="Times New Roman" w:cs="Times New Roman"/>
          <w:iCs/>
          <w:color w:val="000000"/>
          <w:sz w:val="24"/>
          <w:szCs w:val="24"/>
          <w:lang w:eastAsia="ru-RU"/>
        </w:rPr>
      </w:pPr>
      <w:r>
        <w:rPr>
          <w:rFonts w:ascii="Times New Roman" w:eastAsiaTheme="majorEastAsia" w:hAnsi="Times New Roman" w:cs="Times New Roman"/>
          <w:iCs/>
          <w:color w:val="000000"/>
          <w:sz w:val="24"/>
          <w:szCs w:val="24"/>
          <w:lang w:eastAsia="ru-RU"/>
        </w:rPr>
        <w:t>Фото-образцы «Правила поведения за столом», «национальные блюда»</w:t>
      </w:r>
    </w:p>
    <w:p w:rsidR="006351FA" w:rsidRPr="006351FA" w:rsidRDefault="00982917"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982917">
        <w:rPr>
          <w:rFonts w:ascii="Times New Roman" w:eastAsiaTheme="majorEastAsia" w:hAnsi="Times New Roman" w:cs="Times New Roman"/>
          <w:b/>
          <w:iCs/>
          <w:color w:val="000000"/>
          <w:sz w:val="24"/>
          <w:szCs w:val="24"/>
          <w:lang w:eastAsia="ru-RU"/>
        </w:rPr>
        <w:t xml:space="preserve">Оборудование и инвентарь: </w:t>
      </w:r>
      <w:r w:rsidR="004662F7">
        <w:rPr>
          <w:rFonts w:ascii="Times New Roman" w:eastAsiaTheme="majorEastAsia" w:hAnsi="Times New Roman" w:cs="Times New Roman"/>
          <w:iCs/>
          <w:color w:val="000000"/>
          <w:sz w:val="24"/>
          <w:szCs w:val="24"/>
          <w:lang w:eastAsia="ru-RU"/>
        </w:rPr>
        <w:t>э</w:t>
      </w:r>
      <w:r w:rsidR="006351FA" w:rsidRPr="006351FA">
        <w:rPr>
          <w:rFonts w:ascii="Times New Roman" w:eastAsiaTheme="majorEastAsia" w:hAnsi="Times New Roman" w:cs="Times New Roman"/>
          <w:iCs/>
          <w:color w:val="000000"/>
          <w:sz w:val="24"/>
          <w:szCs w:val="24"/>
          <w:lang w:eastAsia="ru-RU"/>
        </w:rPr>
        <w:t>ле</w:t>
      </w:r>
      <w:r w:rsidR="004662F7">
        <w:rPr>
          <w:rFonts w:ascii="Times New Roman" w:eastAsiaTheme="majorEastAsia" w:hAnsi="Times New Roman" w:cs="Times New Roman"/>
          <w:iCs/>
          <w:color w:val="000000"/>
          <w:sz w:val="24"/>
          <w:szCs w:val="24"/>
          <w:lang w:eastAsia="ru-RU"/>
        </w:rPr>
        <w:t xml:space="preserve">ктрическая плита, кастрюли, </w:t>
      </w:r>
      <w:r w:rsidR="006351FA" w:rsidRPr="006351FA">
        <w:rPr>
          <w:rFonts w:ascii="Times New Roman" w:eastAsiaTheme="majorEastAsia" w:hAnsi="Times New Roman" w:cs="Times New Roman"/>
          <w:iCs/>
          <w:color w:val="000000"/>
          <w:sz w:val="24"/>
          <w:szCs w:val="24"/>
          <w:lang w:eastAsia="ru-RU"/>
        </w:rPr>
        <w:t>разделочные доски, фигурные н</w:t>
      </w:r>
      <w:r>
        <w:rPr>
          <w:rFonts w:ascii="Times New Roman" w:eastAsiaTheme="majorEastAsia" w:hAnsi="Times New Roman" w:cs="Times New Roman"/>
          <w:iCs/>
          <w:color w:val="000000"/>
          <w:sz w:val="24"/>
          <w:szCs w:val="24"/>
          <w:lang w:eastAsia="ru-RU"/>
        </w:rPr>
        <w:t xml:space="preserve">ожи, скалки, стол для разделки теста, таз пластмассовый для замеса теста и т.д.  </w:t>
      </w:r>
    </w:p>
    <w:p w:rsidR="006351FA" w:rsidRDefault="00982917" w:rsidP="00982917">
      <w:pPr>
        <w:shd w:val="clear" w:color="auto" w:fill="FFFFFF"/>
        <w:spacing w:after="0" w:line="360" w:lineRule="auto"/>
        <w:rPr>
          <w:rFonts w:ascii="Times New Roman" w:eastAsiaTheme="majorEastAsia" w:hAnsi="Times New Roman" w:cs="Times New Roman"/>
          <w:color w:val="000000"/>
          <w:sz w:val="24"/>
          <w:szCs w:val="24"/>
        </w:rPr>
      </w:pPr>
      <w:r>
        <w:rPr>
          <w:rFonts w:ascii="Times New Roman" w:eastAsiaTheme="majorEastAsia" w:hAnsi="Times New Roman" w:cs="Times New Roman"/>
          <w:b/>
          <w:bCs/>
          <w:iCs/>
          <w:color w:val="000000"/>
          <w:sz w:val="24"/>
          <w:szCs w:val="24"/>
          <w:lang w:eastAsia="ru-RU"/>
        </w:rPr>
        <w:t>Необходимое сырье</w:t>
      </w:r>
      <w:proofErr w:type="gramStart"/>
      <w:r w:rsidR="006351FA" w:rsidRPr="006351FA">
        <w:rPr>
          <w:rFonts w:ascii="Times New Roman" w:eastAsiaTheme="majorEastAsia" w:hAnsi="Times New Roman" w:cs="Times New Roman"/>
          <w:b/>
          <w:bCs/>
          <w:iCs/>
          <w:color w:val="000000"/>
          <w:sz w:val="24"/>
          <w:szCs w:val="24"/>
          <w:lang w:eastAsia="ru-RU"/>
        </w:rPr>
        <w:t>:</w:t>
      </w:r>
      <w:r>
        <w:rPr>
          <w:rFonts w:ascii="Times New Roman" w:eastAsiaTheme="majorEastAsia" w:hAnsi="Times New Roman" w:cs="Times New Roman"/>
          <w:color w:val="000000"/>
          <w:sz w:val="24"/>
          <w:szCs w:val="24"/>
        </w:rPr>
        <w:t>г</w:t>
      </w:r>
      <w:proofErr w:type="gramEnd"/>
      <w:r w:rsidR="006351FA" w:rsidRPr="006351FA">
        <w:rPr>
          <w:rFonts w:ascii="Times New Roman" w:eastAsiaTheme="majorEastAsia" w:hAnsi="Times New Roman" w:cs="Times New Roman"/>
          <w:color w:val="000000"/>
          <w:sz w:val="24"/>
          <w:szCs w:val="24"/>
        </w:rPr>
        <w:t>отовое отварное мясо</w:t>
      </w:r>
      <w:r w:rsidR="006351FA" w:rsidRPr="006351FA">
        <w:rPr>
          <w:rFonts w:ascii="Times New Roman" w:hAnsi="Times New Roman" w:cs="Times New Roman"/>
          <w:color w:val="000000"/>
          <w:sz w:val="24"/>
          <w:szCs w:val="24"/>
        </w:rPr>
        <w:t xml:space="preserve">, мука, </w:t>
      </w:r>
      <w:r w:rsidR="006351FA" w:rsidRPr="006351FA">
        <w:rPr>
          <w:rFonts w:ascii="Times New Roman" w:eastAsiaTheme="majorEastAsia" w:hAnsi="Times New Roman" w:cs="Times New Roman"/>
          <w:color w:val="000000"/>
          <w:sz w:val="24"/>
          <w:szCs w:val="24"/>
        </w:rPr>
        <w:t xml:space="preserve">кефир, сода, соль, </w:t>
      </w:r>
      <w:r w:rsidR="006351FA" w:rsidRPr="006351FA">
        <w:rPr>
          <w:rFonts w:ascii="Times New Roman" w:hAnsi="Times New Roman" w:cs="Times New Roman"/>
          <w:color w:val="000000"/>
          <w:sz w:val="24"/>
          <w:szCs w:val="24"/>
        </w:rPr>
        <w:t>растительное масло</w:t>
      </w:r>
      <w:r w:rsidR="006351FA" w:rsidRPr="006351FA">
        <w:rPr>
          <w:rFonts w:ascii="Times New Roman" w:eastAsiaTheme="majorEastAsia" w:hAnsi="Times New Roman" w:cs="Times New Roman"/>
          <w:color w:val="000000"/>
          <w:sz w:val="24"/>
          <w:szCs w:val="24"/>
        </w:rPr>
        <w:t>.</w:t>
      </w:r>
    </w:p>
    <w:p w:rsidR="00D663FE" w:rsidRDefault="00D663FE" w:rsidP="00982917">
      <w:pPr>
        <w:shd w:val="clear" w:color="auto" w:fill="FFFFFF"/>
        <w:spacing w:after="0" w:line="360" w:lineRule="auto"/>
        <w:rPr>
          <w:rFonts w:ascii="Times New Roman" w:eastAsiaTheme="majorEastAsia" w:hAnsi="Times New Roman" w:cs="Times New Roman"/>
          <w:color w:val="000000"/>
          <w:sz w:val="24"/>
          <w:szCs w:val="24"/>
        </w:rPr>
      </w:pPr>
    </w:p>
    <w:p w:rsidR="00D663FE" w:rsidRDefault="00D663FE" w:rsidP="00982917">
      <w:pPr>
        <w:shd w:val="clear" w:color="auto" w:fill="FFFFFF"/>
        <w:spacing w:after="0" w:line="360" w:lineRule="auto"/>
        <w:rPr>
          <w:rFonts w:ascii="Times New Roman" w:eastAsia="Times New Roman" w:hAnsi="Times New Roman" w:cs="Times New Roman"/>
          <w:b/>
          <w:bCs/>
          <w:color w:val="000000"/>
          <w:sz w:val="24"/>
          <w:szCs w:val="24"/>
          <w:lang w:eastAsia="ru-RU"/>
        </w:rPr>
      </w:pPr>
      <w:r w:rsidRPr="00D663FE">
        <w:rPr>
          <w:rFonts w:ascii="Times New Roman" w:eastAsia="Times New Roman" w:hAnsi="Times New Roman" w:cs="Times New Roman"/>
          <w:b/>
          <w:bCs/>
          <w:color w:val="000000"/>
          <w:sz w:val="24"/>
          <w:szCs w:val="24"/>
          <w:lang w:eastAsia="ru-RU"/>
        </w:rPr>
        <w:drawing>
          <wp:inline distT="0" distB="0" distL="0" distR="0">
            <wp:extent cx="6300470" cy="3098053"/>
            <wp:effectExtent l="19050" t="0" r="5080" b="0"/>
            <wp:docPr id="30" name="Рисунок 12" descr="C:\Users\МСОМ\Downloads\17373229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СОМ\Downloads\1737322912223.jpg"/>
                    <pic:cNvPicPr>
                      <a:picLocks noChangeAspect="1" noChangeArrowheads="1"/>
                    </pic:cNvPicPr>
                  </pic:nvPicPr>
                  <pic:blipFill>
                    <a:blip r:embed="rId9" cstate="print"/>
                    <a:srcRect/>
                    <a:stretch>
                      <a:fillRect/>
                    </a:stretch>
                  </pic:blipFill>
                  <pic:spPr bwMode="auto">
                    <a:xfrm>
                      <a:off x="0" y="0"/>
                      <a:ext cx="6300470" cy="3098053"/>
                    </a:xfrm>
                    <a:prstGeom prst="rect">
                      <a:avLst/>
                    </a:prstGeom>
                    <a:noFill/>
                    <a:ln w="9525">
                      <a:noFill/>
                      <a:miter lim="800000"/>
                      <a:headEnd/>
                      <a:tailEnd/>
                    </a:ln>
                  </pic:spPr>
                </pic:pic>
              </a:graphicData>
            </a:graphic>
          </wp:inline>
        </w:drawing>
      </w:r>
    </w:p>
    <w:p w:rsidR="00982917" w:rsidRPr="00982917" w:rsidRDefault="00982917"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Ход урока</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b/>
          <w:bCs/>
          <w:color w:val="000000"/>
          <w:sz w:val="24"/>
          <w:szCs w:val="24"/>
          <w:lang w:eastAsia="ru-RU"/>
        </w:rPr>
        <w:t>I. Организационный момент.</w:t>
      </w:r>
    </w:p>
    <w:p w:rsidR="00AC5A1F" w:rsidRPr="006351FA" w:rsidRDefault="00AC5A1F" w:rsidP="00982917">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6351FA">
        <w:rPr>
          <w:rFonts w:ascii="Times New Roman" w:eastAsiaTheme="majorEastAsia" w:hAnsi="Times New Roman" w:cs="Times New Roman"/>
          <w:color w:val="000000" w:themeColor="text1"/>
          <w:sz w:val="24"/>
          <w:szCs w:val="24"/>
          <w:lang w:eastAsia="ru-RU"/>
        </w:rPr>
        <w:t>-Добрый день!</w:t>
      </w:r>
    </w:p>
    <w:p w:rsidR="00AC5A1F" w:rsidRPr="006351FA" w:rsidRDefault="00AC5A1F" w:rsidP="00982917">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6351FA">
        <w:rPr>
          <w:rFonts w:ascii="Times New Roman" w:eastAsiaTheme="majorEastAsia" w:hAnsi="Times New Roman" w:cs="Times New Roman"/>
          <w:color w:val="000000" w:themeColor="text1"/>
          <w:sz w:val="24"/>
          <w:szCs w:val="24"/>
          <w:lang w:eastAsia="ru-RU"/>
        </w:rPr>
        <w:t>У нас на уроке присутствуют гости. Посмотрите на них, поприветствуйте  и займите свои места.</w:t>
      </w:r>
    </w:p>
    <w:p w:rsidR="00AC5A1F" w:rsidRPr="006351FA" w:rsidRDefault="00AC5A1F" w:rsidP="00982917">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6351FA">
        <w:rPr>
          <w:rFonts w:ascii="Times New Roman" w:eastAsia="Times New Roman" w:hAnsi="Times New Roman" w:cs="Times New Roman"/>
          <w:color w:val="333333"/>
          <w:sz w:val="24"/>
          <w:szCs w:val="24"/>
          <w:shd w:val="clear" w:color="auto" w:fill="FFFFFF"/>
          <w:lang w:eastAsia="ru-RU"/>
        </w:rPr>
        <w:t>Молодцы, а теперь все сели аккуратно, не забываем следить за своей осанкой.</w:t>
      </w:r>
      <w:r w:rsidRPr="006351FA">
        <w:rPr>
          <w:rFonts w:ascii="Times New Roman" w:eastAsiaTheme="majorEastAsia" w:hAnsi="Times New Roman" w:cs="Times New Roman"/>
          <w:color w:val="000000" w:themeColor="text1"/>
          <w:sz w:val="24"/>
          <w:szCs w:val="24"/>
          <w:lang w:eastAsia="ru-RU"/>
        </w:rPr>
        <w:t xml:space="preserve"> Начинаем урок.</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b/>
          <w:bCs/>
          <w:color w:val="000000"/>
          <w:sz w:val="24"/>
          <w:szCs w:val="24"/>
          <w:lang w:eastAsia="ru-RU"/>
        </w:rPr>
        <w:t>II. Повторение пройденного материала.</w:t>
      </w:r>
    </w:p>
    <w:p w:rsidR="00216B2A" w:rsidRDefault="006351FA" w:rsidP="00454011">
      <w:pPr>
        <w:shd w:val="clear" w:color="auto" w:fill="FFFFFF"/>
        <w:spacing w:after="0" w:line="360" w:lineRule="auto"/>
        <w:rPr>
          <w:rFonts w:ascii="Times New Roman" w:eastAsia="Times New Roman" w:hAnsi="Times New Roman" w:cs="Times New Roman"/>
          <w:color w:val="000000" w:themeColor="text1"/>
          <w:sz w:val="24"/>
          <w:szCs w:val="24"/>
          <w:shd w:val="clear" w:color="auto" w:fill="FFFFFF"/>
          <w:lang w:eastAsia="ru-RU"/>
        </w:rPr>
      </w:pPr>
      <w:r w:rsidRPr="006351FA">
        <w:rPr>
          <w:rFonts w:ascii="Times New Roman" w:eastAsia="Times New Roman" w:hAnsi="Times New Roman" w:cs="Times New Roman"/>
          <w:color w:val="000000" w:themeColor="text1"/>
          <w:sz w:val="24"/>
          <w:szCs w:val="24"/>
          <w:shd w:val="clear" w:color="auto" w:fill="FFFFFF"/>
          <w:lang w:eastAsia="ru-RU"/>
        </w:rPr>
        <w:t xml:space="preserve">Давайте </w:t>
      </w:r>
      <w:proofErr w:type="gramStart"/>
      <w:r w:rsidRPr="006351FA">
        <w:rPr>
          <w:rFonts w:ascii="Times New Roman" w:eastAsia="Times New Roman" w:hAnsi="Times New Roman" w:cs="Times New Roman"/>
          <w:color w:val="000000" w:themeColor="text1"/>
          <w:sz w:val="24"/>
          <w:szCs w:val="24"/>
          <w:shd w:val="clear" w:color="auto" w:fill="FFFFFF"/>
          <w:lang w:eastAsia="ru-RU"/>
        </w:rPr>
        <w:t>вспомним</w:t>
      </w:r>
      <w:proofErr w:type="gramEnd"/>
      <w:r w:rsidRPr="006351FA">
        <w:rPr>
          <w:rFonts w:ascii="Times New Roman" w:eastAsia="Times New Roman" w:hAnsi="Times New Roman" w:cs="Times New Roman"/>
          <w:color w:val="000000" w:themeColor="text1"/>
          <w:sz w:val="24"/>
          <w:szCs w:val="24"/>
          <w:shd w:val="clear" w:color="auto" w:fill="FFFFFF"/>
          <w:lang w:eastAsia="ru-RU"/>
        </w:rPr>
        <w:t xml:space="preserve"> о чем мы говорили с Вами на прошлом уроке и</w:t>
      </w:r>
      <w:r w:rsidR="00216B2A">
        <w:rPr>
          <w:rFonts w:ascii="Times New Roman" w:eastAsia="Times New Roman" w:hAnsi="Times New Roman" w:cs="Times New Roman"/>
          <w:color w:val="000000" w:themeColor="text1"/>
          <w:sz w:val="24"/>
          <w:szCs w:val="24"/>
          <w:shd w:val="clear" w:color="auto" w:fill="FFFFFF"/>
          <w:lang w:eastAsia="ru-RU"/>
        </w:rPr>
        <w:t xml:space="preserve"> проверим на сколько хорошо в</w:t>
      </w:r>
      <w:r w:rsidR="00325E9C">
        <w:rPr>
          <w:rFonts w:ascii="Times New Roman" w:eastAsia="Times New Roman" w:hAnsi="Times New Roman" w:cs="Times New Roman"/>
          <w:color w:val="000000" w:themeColor="text1"/>
          <w:sz w:val="24"/>
          <w:szCs w:val="24"/>
          <w:shd w:val="clear" w:color="auto" w:fill="FFFFFF"/>
          <w:lang w:eastAsia="ru-RU"/>
        </w:rPr>
        <w:t>ы у</w:t>
      </w:r>
      <w:r w:rsidRPr="006351FA">
        <w:rPr>
          <w:rFonts w:ascii="Times New Roman" w:eastAsia="Times New Roman" w:hAnsi="Times New Roman" w:cs="Times New Roman"/>
          <w:color w:val="000000" w:themeColor="text1"/>
          <w:sz w:val="24"/>
          <w:szCs w:val="24"/>
          <w:shd w:val="clear" w:color="auto" w:fill="FFFFFF"/>
          <w:lang w:eastAsia="ru-RU"/>
        </w:rPr>
        <w:t xml:space="preserve">своили предыдущую тему урока. </w:t>
      </w:r>
    </w:p>
    <w:p w:rsidR="00216B2A" w:rsidRDefault="00216B2A" w:rsidP="00216B2A">
      <w:pPr>
        <w:shd w:val="clear" w:color="auto" w:fill="FFFFFF"/>
        <w:spacing w:after="0" w:line="360" w:lineRule="auto"/>
        <w:rPr>
          <w:rFonts w:ascii="Times New Roman" w:eastAsia="Times New Roman" w:hAnsi="Times New Roman" w:cs="Times New Roman"/>
          <w:i/>
          <w:color w:val="000000"/>
          <w:sz w:val="24"/>
          <w:szCs w:val="24"/>
          <w:lang w:eastAsia="ru-RU"/>
        </w:rPr>
      </w:pPr>
      <w:r w:rsidRPr="00216B2A">
        <w:rPr>
          <w:rFonts w:ascii="Times New Roman" w:eastAsia="Times New Roman" w:hAnsi="Times New Roman" w:cs="Times New Roman"/>
          <w:i/>
          <w:color w:val="000000" w:themeColor="text1"/>
          <w:sz w:val="24"/>
          <w:szCs w:val="24"/>
          <w:shd w:val="clear" w:color="auto" w:fill="FFFFFF"/>
          <w:lang w:eastAsia="ru-RU"/>
        </w:rPr>
        <w:t>Показ фото-образцов</w:t>
      </w:r>
      <w:r>
        <w:rPr>
          <w:rFonts w:ascii="Times New Roman" w:eastAsia="Times New Roman" w:hAnsi="Times New Roman" w:cs="Times New Roman"/>
          <w:color w:val="000000" w:themeColor="text1"/>
          <w:sz w:val="24"/>
          <w:szCs w:val="24"/>
          <w:shd w:val="clear" w:color="auto" w:fill="FFFFFF"/>
          <w:lang w:eastAsia="ru-RU"/>
        </w:rPr>
        <w:t>«Правила поведения за столом»</w:t>
      </w:r>
    </w:p>
    <w:p w:rsidR="00216B2A" w:rsidRPr="00AC5A1F" w:rsidRDefault="00216B2A" w:rsidP="00216B2A">
      <w:pPr>
        <w:shd w:val="clear" w:color="auto" w:fill="FFFFFF"/>
        <w:spacing w:after="0" w:line="360" w:lineRule="auto"/>
        <w:rPr>
          <w:rFonts w:ascii="Times New Roman" w:eastAsia="Times New Roman" w:hAnsi="Times New Roman" w:cs="Times New Roman"/>
          <w:i/>
          <w:color w:val="000000"/>
          <w:sz w:val="24"/>
          <w:szCs w:val="24"/>
          <w:lang w:eastAsia="ru-RU"/>
        </w:rPr>
      </w:pPr>
      <w:r w:rsidRPr="00AC5A1F">
        <w:rPr>
          <w:rFonts w:ascii="Times New Roman" w:eastAsia="Times New Roman" w:hAnsi="Times New Roman" w:cs="Times New Roman"/>
          <w:i/>
          <w:color w:val="000000"/>
          <w:sz w:val="24"/>
          <w:szCs w:val="24"/>
          <w:lang w:eastAsia="ru-RU"/>
        </w:rPr>
        <w:t>Ответы уч-ся.</w:t>
      </w:r>
    </w:p>
    <w:p w:rsidR="006351FA" w:rsidRPr="00AC5A1F" w:rsidRDefault="006351FA" w:rsidP="00454011">
      <w:pPr>
        <w:shd w:val="clear" w:color="auto" w:fill="FFFFFF"/>
        <w:spacing w:after="0" w:line="360" w:lineRule="auto"/>
        <w:rPr>
          <w:rFonts w:ascii="Times New Roman" w:eastAsia="Times New Roman" w:hAnsi="Times New Roman" w:cs="Times New Roman"/>
          <w:iCs/>
          <w:color w:val="333333"/>
          <w:sz w:val="24"/>
          <w:szCs w:val="24"/>
          <w:lang w:eastAsia="ru-RU"/>
        </w:rPr>
      </w:pPr>
      <w:r w:rsidRPr="006351FA">
        <w:rPr>
          <w:rFonts w:ascii="Times New Roman" w:eastAsia="Times New Roman" w:hAnsi="Times New Roman" w:cs="Times New Roman"/>
          <w:b/>
          <w:bCs/>
          <w:color w:val="000000"/>
          <w:sz w:val="24"/>
          <w:szCs w:val="24"/>
          <w:lang w:eastAsia="ru-RU"/>
        </w:rPr>
        <w:t>- </w:t>
      </w:r>
      <w:r w:rsidRPr="006351FA">
        <w:rPr>
          <w:rFonts w:ascii="Times New Roman" w:eastAsia="Times New Roman" w:hAnsi="Times New Roman" w:cs="Times New Roman"/>
          <w:color w:val="000000"/>
          <w:sz w:val="24"/>
          <w:szCs w:val="24"/>
          <w:lang w:eastAsia="ru-RU"/>
        </w:rPr>
        <w:t>Ребята, вы обратили внимание на то, что класс оформлен необычно?</w:t>
      </w:r>
    </w:p>
    <w:p w:rsidR="006351FA" w:rsidRPr="00AC5A1F" w:rsidRDefault="006351FA" w:rsidP="00982917">
      <w:pPr>
        <w:shd w:val="clear" w:color="auto" w:fill="FFFFFF"/>
        <w:spacing w:after="0" w:line="360" w:lineRule="auto"/>
        <w:rPr>
          <w:rFonts w:ascii="Times New Roman" w:eastAsia="Times New Roman" w:hAnsi="Times New Roman" w:cs="Times New Roman"/>
          <w:i/>
          <w:color w:val="000000"/>
          <w:sz w:val="24"/>
          <w:szCs w:val="24"/>
          <w:lang w:eastAsia="ru-RU"/>
        </w:rPr>
      </w:pPr>
      <w:r w:rsidRPr="00AC5A1F">
        <w:rPr>
          <w:rFonts w:ascii="Times New Roman" w:eastAsia="Times New Roman" w:hAnsi="Times New Roman" w:cs="Times New Roman"/>
          <w:i/>
          <w:color w:val="000000"/>
          <w:sz w:val="24"/>
          <w:szCs w:val="24"/>
          <w:lang w:eastAsia="ru-RU"/>
        </w:rPr>
        <w:t>Ответы уч-ся.</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Обратите внимание на своё рабочее место и на столы, что стоит на них?</w:t>
      </w:r>
    </w:p>
    <w:p w:rsidR="006351FA" w:rsidRPr="00AC5A1F" w:rsidRDefault="006351FA" w:rsidP="00982917">
      <w:pPr>
        <w:shd w:val="clear" w:color="auto" w:fill="FFFFFF"/>
        <w:spacing w:after="0" w:line="360" w:lineRule="auto"/>
        <w:rPr>
          <w:rFonts w:ascii="Times New Roman" w:eastAsia="Times New Roman" w:hAnsi="Times New Roman" w:cs="Times New Roman"/>
          <w:i/>
          <w:color w:val="000000"/>
          <w:sz w:val="24"/>
          <w:szCs w:val="24"/>
          <w:lang w:eastAsia="ru-RU"/>
        </w:rPr>
      </w:pPr>
      <w:r w:rsidRPr="00AC5A1F">
        <w:rPr>
          <w:rFonts w:ascii="Times New Roman" w:eastAsia="Times New Roman" w:hAnsi="Times New Roman" w:cs="Times New Roman"/>
          <w:i/>
          <w:color w:val="000000"/>
          <w:sz w:val="24"/>
          <w:szCs w:val="24"/>
          <w:lang w:eastAsia="ru-RU"/>
        </w:rPr>
        <w:t>Ответы уч-ся.</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Как вы думаете, о чем пойдет речь?</w:t>
      </w:r>
    </w:p>
    <w:p w:rsidR="006351FA" w:rsidRPr="00AC5A1F" w:rsidRDefault="006351FA" w:rsidP="00982917">
      <w:pPr>
        <w:shd w:val="clear" w:color="auto" w:fill="FFFFFF"/>
        <w:spacing w:after="0" w:line="360" w:lineRule="auto"/>
        <w:rPr>
          <w:rFonts w:ascii="Times New Roman" w:eastAsia="Times New Roman" w:hAnsi="Times New Roman" w:cs="Times New Roman"/>
          <w:i/>
          <w:color w:val="000000"/>
          <w:sz w:val="24"/>
          <w:szCs w:val="24"/>
          <w:lang w:eastAsia="ru-RU"/>
        </w:rPr>
      </w:pPr>
      <w:r w:rsidRPr="00AC5A1F">
        <w:rPr>
          <w:rFonts w:ascii="Times New Roman" w:eastAsia="Times New Roman" w:hAnsi="Times New Roman" w:cs="Times New Roman"/>
          <w:i/>
          <w:color w:val="000000"/>
          <w:sz w:val="24"/>
          <w:szCs w:val="24"/>
          <w:lang w:eastAsia="ru-RU"/>
        </w:rPr>
        <w:t>Ответы уч-ся.</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lastRenderedPageBreak/>
        <w:t>- Ребята, вы сказали мне, о чем мы с вами будем говорить на этом уроке. Увидели блюда, которые стоят на столах. Назовите блюда, которые готовят у вас дома.</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w:t>
      </w:r>
      <w:r w:rsidRPr="006351FA">
        <w:rPr>
          <w:rFonts w:ascii="Times New Roman" w:eastAsia="Times New Roman" w:hAnsi="Times New Roman" w:cs="Times New Roman"/>
          <w:i/>
          <w:iCs/>
          <w:color w:val="000000"/>
          <w:sz w:val="24"/>
          <w:szCs w:val="24"/>
          <w:lang w:eastAsia="ru-RU"/>
        </w:rPr>
        <w:t>(Ответы учащихся).</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i/>
          <w:iCs/>
          <w:color w:val="000000"/>
          <w:sz w:val="24"/>
          <w:szCs w:val="24"/>
          <w:lang w:eastAsia="ru-RU"/>
        </w:rPr>
        <w:t> </w:t>
      </w:r>
      <w:r w:rsidRPr="006351FA">
        <w:rPr>
          <w:rFonts w:ascii="Times New Roman" w:eastAsia="Times New Roman" w:hAnsi="Times New Roman" w:cs="Times New Roman"/>
          <w:color w:val="000000"/>
          <w:sz w:val="24"/>
          <w:szCs w:val="24"/>
          <w:lang w:eastAsia="ru-RU"/>
        </w:rPr>
        <w:t> Так о чем пойдет речь сегодня на уроке?</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i/>
          <w:iCs/>
          <w:color w:val="000000"/>
          <w:sz w:val="24"/>
          <w:szCs w:val="24"/>
          <w:lang w:eastAsia="ru-RU"/>
        </w:rPr>
        <w:t>Ответы уч-ся.</w:t>
      </w:r>
    </w:p>
    <w:p w:rsidR="006351FA" w:rsidRPr="00436134" w:rsidRDefault="006351FA" w:rsidP="00982917">
      <w:pPr>
        <w:shd w:val="clear" w:color="auto" w:fill="FFFFFF"/>
        <w:spacing w:after="0" w:line="360" w:lineRule="auto"/>
        <w:rPr>
          <w:rFonts w:ascii="Times New Roman" w:eastAsia="Times New Roman" w:hAnsi="Times New Roman" w:cs="Times New Roman"/>
          <w:i/>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Молодцы ребята </w:t>
      </w:r>
      <w:r w:rsidRPr="006351FA">
        <w:rPr>
          <w:rFonts w:ascii="Times New Roman" w:eastAsia="Times New Roman" w:hAnsi="Times New Roman" w:cs="Times New Roman"/>
          <w:b/>
          <w:bCs/>
          <w:color w:val="000000"/>
          <w:sz w:val="24"/>
          <w:szCs w:val="24"/>
          <w:lang w:eastAsia="ru-RU"/>
        </w:rPr>
        <w:t>тема нашего урока </w:t>
      </w:r>
      <w:r w:rsidR="0093663F">
        <w:rPr>
          <w:rFonts w:ascii="Times New Roman" w:eastAsia="Times New Roman" w:hAnsi="Times New Roman" w:cs="Times New Roman"/>
          <w:b/>
          <w:bCs/>
          <w:color w:val="000000"/>
          <w:sz w:val="24"/>
          <w:szCs w:val="24"/>
          <w:u w:val="single"/>
          <w:lang w:eastAsia="ru-RU"/>
        </w:rPr>
        <w:t xml:space="preserve">«Национальные блюда  </w:t>
      </w:r>
      <w:proofErr w:type="spellStart"/>
      <w:r w:rsidR="0093663F">
        <w:rPr>
          <w:rFonts w:ascii="Times New Roman" w:eastAsia="Times New Roman" w:hAnsi="Times New Roman" w:cs="Times New Roman"/>
          <w:b/>
          <w:bCs/>
          <w:color w:val="000000"/>
          <w:sz w:val="24"/>
          <w:szCs w:val="24"/>
          <w:u w:val="single"/>
          <w:lang w:eastAsia="ru-RU"/>
        </w:rPr>
        <w:t>Дагестанстанской</w:t>
      </w:r>
      <w:proofErr w:type="spellEnd"/>
      <w:r w:rsidR="0093663F">
        <w:rPr>
          <w:rFonts w:ascii="Times New Roman" w:eastAsia="Times New Roman" w:hAnsi="Times New Roman" w:cs="Times New Roman"/>
          <w:b/>
          <w:bCs/>
          <w:color w:val="000000"/>
          <w:sz w:val="24"/>
          <w:szCs w:val="24"/>
          <w:u w:val="single"/>
          <w:lang w:eastAsia="ru-RU"/>
        </w:rPr>
        <w:t xml:space="preserve">  кухни</w:t>
      </w:r>
      <w:r w:rsidRPr="006351FA">
        <w:rPr>
          <w:rFonts w:ascii="Times New Roman" w:eastAsia="Times New Roman" w:hAnsi="Times New Roman" w:cs="Times New Roman"/>
          <w:b/>
          <w:bCs/>
          <w:color w:val="000000"/>
          <w:sz w:val="24"/>
          <w:szCs w:val="24"/>
          <w:u w:val="single"/>
          <w:lang w:eastAsia="ru-RU"/>
        </w:rPr>
        <w:t>»</w:t>
      </w:r>
      <w:r w:rsidR="00436134" w:rsidRPr="00436134">
        <w:rPr>
          <w:rFonts w:ascii="Times New Roman" w:eastAsia="Times New Roman" w:hAnsi="Times New Roman" w:cs="Times New Roman"/>
          <w:bCs/>
          <w:i/>
          <w:color w:val="000000"/>
          <w:sz w:val="24"/>
          <w:szCs w:val="24"/>
          <w:lang w:eastAsia="ru-RU"/>
        </w:rPr>
        <w:t>(запись в тетрадях)</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Сегодня мы с вами познакомимся с историей возникновения национальной кухни и узнаем некоторые особенности национальных блюд.</w:t>
      </w:r>
    </w:p>
    <w:p w:rsidR="006351FA" w:rsidRPr="006351FA" w:rsidRDefault="006351FA" w:rsidP="00982917">
      <w:pPr>
        <w:shd w:val="clear" w:color="auto" w:fill="FFFFFF"/>
        <w:spacing w:after="0" w:line="360" w:lineRule="auto"/>
        <w:rPr>
          <w:rFonts w:ascii="Times New Roman" w:eastAsia="Times New Roman" w:hAnsi="Times New Roman" w:cs="Times New Roman"/>
          <w:b/>
          <w:color w:val="000000"/>
          <w:sz w:val="24"/>
          <w:szCs w:val="24"/>
          <w:lang w:eastAsia="ru-RU"/>
        </w:rPr>
      </w:pPr>
      <w:r w:rsidRPr="006351FA">
        <w:rPr>
          <w:rFonts w:ascii="Times New Roman" w:eastAsia="Times New Roman" w:hAnsi="Times New Roman" w:cs="Times New Roman"/>
          <w:b/>
          <w:bCs/>
          <w:i/>
          <w:iCs/>
          <w:color w:val="000000"/>
          <w:sz w:val="24"/>
          <w:szCs w:val="24"/>
          <w:lang w:eastAsia="ru-RU"/>
        </w:rPr>
        <w:t>II. Изучение нового материала.</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Дагестан - уникальная многонациональная республика, которая содержит народности: аварцы, </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кумыки, даргинцы, лакцы, лезгины и таты. Кухня каждого из этих народов в чем-то схожа, но и </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proofErr w:type="gramStart"/>
      <w:r w:rsidRPr="006351FA">
        <w:rPr>
          <w:rFonts w:ascii="Times New Roman" w:eastAsia="Times New Roman" w:hAnsi="Times New Roman" w:cs="Times New Roman"/>
          <w:color w:val="000000"/>
          <w:sz w:val="24"/>
          <w:szCs w:val="24"/>
          <w:lang w:eastAsia="ru-RU"/>
        </w:rPr>
        <w:t>самобытна</w:t>
      </w:r>
      <w:proofErr w:type="gramEnd"/>
      <w:r w:rsidRPr="006351FA">
        <w:rPr>
          <w:rFonts w:ascii="Times New Roman" w:eastAsia="Times New Roman" w:hAnsi="Times New Roman" w:cs="Times New Roman"/>
          <w:color w:val="000000"/>
          <w:sz w:val="24"/>
          <w:szCs w:val="24"/>
          <w:lang w:eastAsia="ru-RU"/>
        </w:rPr>
        <w:t xml:space="preserve"> и хранит в себе тысячелетние традиции коренного населения республики Дагестан.</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Национальные блюда дагестанской кухни характеризуются многообразием. В каждом районе их готовят с некоторыми особенностями. Невозможно определенно сказать, какое блюдо самое лучшее. Каждое из них по-своему привлекательно.</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Дагестанская кухня уходит корнями в далёкое прошлое, бережно сохраняя в себе традиции прошлых поколений. Используются только местные продукты: мясо, мука, сыр, творог, зелень, овощи. Любят дагестанцы помидоры, фасоль, лук, чеснок, курагу. В рецептах некоторых блюд можно встретить дикорастущие ингредиенты: крапиву, лебеду, мяту и др. Несмотря на многие отличия, свойственные районам республики, богатство дагестанской кухни характеризуется некоторыми общими чертами:</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1. Предпочтительное мясо - баранина, причем свежая. Иногда дагестанцы балуют себя и говядиной. Свинина почти не встречается. Немало блюд, где используют субпродукты: печень, рубец, сердце и другие. Умелые дагестанские повара способны и из такого, казалось </w:t>
      </w:r>
      <w:proofErr w:type="gramStart"/>
      <w:r w:rsidRPr="006351FA">
        <w:rPr>
          <w:rFonts w:ascii="Times New Roman" w:eastAsia="Times New Roman" w:hAnsi="Times New Roman" w:cs="Times New Roman"/>
          <w:color w:val="000000"/>
          <w:sz w:val="24"/>
          <w:szCs w:val="24"/>
          <w:lang w:eastAsia="ru-RU"/>
        </w:rPr>
        <w:t>бы</w:t>
      </w:r>
      <w:proofErr w:type="gramEnd"/>
      <w:r w:rsidRPr="006351FA">
        <w:rPr>
          <w:rFonts w:ascii="Times New Roman" w:eastAsia="Times New Roman" w:hAnsi="Times New Roman" w:cs="Times New Roman"/>
          <w:color w:val="000000"/>
          <w:sz w:val="24"/>
          <w:szCs w:val="24"/>
          <w:lang w:eastAsia="ru-RU"/>
        </w:rPr>
        <w:t xml:space="preserve"> не очень ценного сырья, делать изумительные блюда.</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2. Кулинарные изделия очень своеобразные, но не сложные по своему приготовлению. Изысканное, дорогое и труднодоступное сырье обычно не употребляется. Все ингредиенты местного происхождения. Большинство блюд умеют делать в любом доме Дагестана.</w:t>
      </w:r>
    </w:p>
    <w:p w:rsidR="0090633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3. Национальные блюда дагестанской кухни зачастую очень острые. Везде кладут много перца, как для первых, так и для вторых блюд.</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  4. Помимо перца дагестанцы используют богатый набор различных пряностей и специй: кинза, лавровый лист, тмин, чеснок и другие. У дагестанских поваров в арсенале всегда есть набор интересных национальных приправ. Мясные блюда, например, хинкал, обязательно заправляют сметаной с чесноком или томатным соусом с обжаренным тертым тмином и черным перцем.</w:t>
      </w:r>
    </w:p>
    <w:p w:rsidR="0055316E" w:rsidRDefault="006351FA" w:rsidP="00982917">
      <w:pPr>
        <w:shd w:val="clear" w:color="auto" w:fill="FFFFFF"/>
        <w:spacing w:after="0" w:line="360" w:lineRule="auto"/>
        <w:rPr>
          <w:noProof/>
          <w:lang w:eastAsia="ru-RU"/>
        </w:rPr>
      </w:pPr>
      <w:r w:rsidRPr="006351FA">
        <w:rPr>
          <w:rFonts w:ascii="Times New Roman" w:eastAsia="Times New Roman" w:hAnsi="Times New Roman" w:cs="Times New Roman"/>
          <w:color w:val="000000"/>
          <w:sz w:val="24"/>
          <w:szCs w:val="24"/>
          <w:lang w:eastAsia="ru-RU"/>
        </w:rPr>
        <w:lastRenderedPageBreak/>
        <w:t xml:space="preserve">  5. Очень популярны блюда с тестом. Вместо хлеба готовят всевозможные лепешки, в том числе знаменитый дагестанский чурек.</w:t>
      </w:r>
    </w:p>
    <w:p w:rsidR="0055316E" w:rsidRDefault="0055316E" w:rsidP="00982917">
      <w:pPr>
        <w:shd w:val="clear" w:color="auto" w:fill="FFFFFF"/>
        <w:spacing w:after="0" w:line="360" w:lineRule="auto"/>
        <w:rPr>
          <w:noProof/>
          <w:lang w:eastAsia="ru-RU"/>
        </w:rPr>
      </w:pPr>
    </w:p>
    <w:p w:rsidR="0055316E" w:rsidRDefault="0055316E" w:rsidP="0055316E">
      <w:pPr>
        <w:shd w:val="clear" w:color="auto" w:fill="FFFFFF"/>
        <w:spacing w:after="0" w:line="360" w:lineRule="auto"/>
        <w:jc w:val="center"/>
        <w:rPr>
          <w:noProof/>
          <w:lang w:eastAsia="ru-RU"/>
        </w:rPr>
      </w:pPr>
      <w:r>
        <w:rPr>
          <w:noProof/>
          <w:lang w:eastAsia="ru-RU"/>
        </w:rPr>
        <w:drawing>
          <wp:inline distT="0" distB="0" distL="0" distR="0">
            <wp:extent cx="2941405" cy="1645920"/>
            <wp:effectExtent l="0" t="0" r="0" b="0"/>
            <wp:docPr id="5" name="Рисунок 5" descr="https://media.leverans.ru/product_images_inactive/spb/chaikhana-pakhvala/51_2947bi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everans.ru/product_images_inactive/spb/chaikhana-pakhvala/51_2947big_imag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812" cy="1645588"/>
                    </a:xfrm>
                    <a:prstGeom prst="rect">
                      <a:avLst/>
                    </a:prstGeom>
                    <a:noFill/>
                    <a:ln>
                      <a:noFill/>
                    </a:ln>
                  </pic:spPr>
                </pic:pic>
              </a:graphicData>
            </a:graphic>
          </wp:inline>
        </w:drawing>
      </w:r>
    </w:p>
    <w:p w:rsidR="001B45C5" w:rsidRDefault="001B45C5" w:rsidP="0055316E">
      <w:pPr>
        <w:shd w:val="clear" w:color="auto" w:fill="FFFFFF"/>
        <w:spacing w:after="0" w:line="360" w:lineRule="auto"/>
        <w:jc w:val="center"/>
        <w:rPr>
          <w:noProof/>
          <w:lang w:eastAsia="ru-RU"/>
        </w:rPr>
      </w:pPr>
    </w:p>
    <w:p w:rsidR="001B45C5" w:rsidRDefault="001B45C5" w:rsidP="0055316E">
      <w:pPr>
        <w:shd w:val="clear" w:color="auto" w:fill="FFFFFF"/>
        <w:spacing w:after="0" w:line="360" w:lineRule="auto"/>
        <w:jc w:val="center"/>
        <w:rPr>
          <w:noProof/>
          <w:lang w:eastAsia="ru-RU"/>
        </w:rPr>
      </w:pPr>
      <w:r w:rsidRPr="001B45C5">
        <w:rPr>
          <w:noProof/>
          <w:lang w:eastAsia="ru-RU"/>
        </w:rPr>
        <w:drawing>
          <wp:inline distT="0" distB="0" distL="0" distR="0">
            <wp:extent cx="6162675" cy="3048000"/>
            <wp:effectExtent l="19050" t="0" r="9525" b="0"/>
            <wp:docPr id="35" name="Рисунок 4" descr="C:\Users\МСОМ\Downloads\17373229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СОМ\Downloads\1737322912242.jpg"/>
                    <pic:cNvPicPr>
                      <a:picLocks noChangeAspect="1" noChangeArrowheads="1"/>
                    </pic:cNvPicPr>
                  </pic:nvPicPr>
                  <pic:blipFill>
                    <a:blip r:embed="rId11" cstate="print"/>
                    <a:srcRect/>
                    <a:stretch>
                      <a:fillRect/>
                    </a:stretch>
                  </pic:blipFill>
                  <pic:spPr bwMode="auto">
                    <a:xfrm>
                      <a:off x="0" y="0"/>
                      <a:ext cx="6162208" cy="3047769"/>
                    </a:xfrm>
                    <a:prstGeom prst="rect">
                      <a:avLst/>
                    </a:prstGeom>
                    <a:noFill/>
                    <a:ln w="9525">
                      <a:noFill/>
                      <a:miter lim="800000"/>
                      <a:headEnd/>
                      <a:tailEnd/>
                    </a:ln>
                  </pic:spPr>
                </pic:pic>
              </a:graphicData>
            </a:graphic>
          </wp:inline>
        </w:drawing>
      </w:r>
    </w:p>
    <w:p w:rsidR="001B45C5" w:rsidRDefault="001B45C5" w:rsidP="0055316E">
      <w:pPr>
        <w:shd w:val="clear" w:color="auto" w:fill="FFFFFF"/>
        <w:spacing w:after="0" w:line="360" w:lineRule="auto"/>
        <w:jc w:val="center"/>
        <w:rPr>
          <w:noProof/>
          <w:lang w:eastAsia="ru-RU"/>
        </w:rPr>
      </w:pPr>
    </w:p>
    <w:p w:rsidR="0055316E" w:rsidRPr="0055316E" w:rsidRDefault="0055316E" w:rsidP="00982917">
      <w:pPr>
        <w:shd w:val="clear" w:color="auto" w:fill="FFFFFF"/>
        <w:spacing w:after="0" w:line="360" w:lineRule="auto"/>
        <w:rPr>
          <w:rFonts w:ascii="Times New Roman" w:hAnsi="Times New Roman" w:cs="Times New Roman"/>
          <w:noProof/>
          <w:lang w:eastAsia="ru-RU"/>
        </w:rPr>
      </w:pPr>
      <w:r w:rsidRPr="0055316E">
        <w:rPr>
          <w:rFonts w:ascii="Times New Roman" w:hAnsi="Times New Roman" w:cs="Times New Roman"/>
          <w:noProof/>
          <w:lang w:eastAsia="ru-RU"/>
        </w:rPr>
        <w:t>Рис.</w:t>
      </w:r>
      <w:r>
        <w:rPr>
          <w:rFonts w:ascii="Times New Roman" w:hAnsi="Times New Roman" w:cs="Times New Roman"/>
          <w:noProof/>
          <w:lang w:eastAsia="ru-RU"/>
        </w:rPr>
        <w:t>1</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Много блюд из теста с различными начинками из тыквы, баранины, яиц, зелени, лука и разнообразных трав. Используют пшеничную, ржаную и кукурузную муку.</w:t>
      </w:r>
    </w:p>
    <w:p w:rsidR="00F5777E" w:rsidRDefault="006351FA" w:rsidP="00982917">
      <w:pPr>
        <w:shd w:val="clear" w:color="auto" w:fill="FFFFFF"/>
        <w:spacing w:after="0" w:line="360" w:lineRule="auto"/>
        <w:rPr>
          <w:noProof/>
          <w:lang w:eastAsia="ru-RU"/>
        </w:rPr>
      </w:pPr>
      <w:r w:rsidRPr="006351FA">
        <w:rPr>
          <w:rFonts w:ascii="Times New Roman" w:eastAsia="Times New Roman" w:hAnsi="Times New Roman" w:cs="Times New Roman"/>
          <w:color w:val="000000"/>
          <w:sz w:val="24"/>
          <w:szCs w:val="24"/>
          <w:lang w:eastAsia="ru-RU"/>
        </w:rPr>
        <w:t xml:space="preserve">Визитная карточка дагестанской кухни </w:t>
      </w:r>
      <w:r w:rsidR="00EF02C2">
        <w:rPr>
          <w:rFonts w:ascii="Times New Roman" w:eastAsia="Times New Roman" w:hAnsi="Times New Roman" w:cs="Times New Roman"/>
          <w:color w:val="000000"/>
          <w:sz w:val="24"/>
          <w:szCs w:val="24"/>
          <w:lang w:eastAsia="ru-RU"/>
        </w:rPr>
        <w:t>–</w:t>
      </w:r>
      <w:r w:rsidRPr="006351FA">
        <w:rPr>
          <w:rFonts w:ascii="Times New Roman" w:eastAsia="Times New Roman" w:hAnsi="Times New Roman" w:cs="Times New Roman"/>
          <w:color w:val="000000"/>
          <w:sz w:val="24"/>
          <w:szCs w:val="24"/>
          <w:lang w:eastAsia="ru-RU"/>
        </w:rPr>
        <w:t xml:space="preserve"> хинкал</w:t>
      </w:r>
      <w:r w:rsidR="00EF02C2">
        <w:rPr>
          <w:rFonts w:ascii="Times New Roman" w:eastAsia="Times New Roman" w:hAnsi="Times New Roman" w:cs="Times New Roman"/>
          <w:color w:val="000000"/>
          <w:sz w:val="24"/>
          <w:szCs w:val="24"/>
          <w:lang w:eastAsia="ru-RU"/>
        </w:rPr>
        <w:t xml:space="preserve"> (рис. 1)</w:t>
      </w:r>
      <w:r w:rsidRPr="006351FA">
        <w:rPr>
          <w:rFonts w:ascii="Times New Roman" w:eastAsia="Times New Roman" w:hAnsi="Times New Roman" w:cs="Times New Roman"/>
          <w:color w:val="000000"/>
          <w:sz w:val="24"/>
          <w:szCs w:val="24"/>
          <w:lang w:eastAsia="ru-RU"/>
        </w:rPr>
        <w:t xml:space="preserve">. Это как галушки в Украине, плов в Узбекистане и долма в Азербайджане. Нельзя точно сказать, первое это блюдо или второе. Хинкал готовят во всех районах Дагестана. Правда, есть некоторые отличия. Например, </w:t>
      </w:r>
      <w:proofErr w:type="gramStart"/>
      <w:r w:rsidRPr="006351FA">
        <w:rPr>
          <w:rFonts w:ascii="Times New Roman" w:eastAsia="Times New Roman" w:hAnsi="Times New Roman" w:cs="Times New Roman"/>
          <w:color w:val="000000"/>
          <w:sz w:val="24"/>
          <w:szCs w:val="24"/>
          <w:lang w:eastAsia="ru-RU"/>
        </w:rPr>
        <w:t>кумыкский</w:t>
      </w:r>
      <w:proofErr w:type="gramEnd"/>
      <w:r w:rsidRPr="006351FA">
        <w:rPr>
          <w:rFonts w:ascii="Times New Roman" w:eastAsia="Times New Roman" w:hAnsi="Times New Roman" w:cs="Times New Roman"/>
          <w:color w:val="000000"/>
          <w:sz w:val="24"/>
          <w:szCs w:val="24"/>
          <w:lang w:eastAsia="ru-RU"/>
        </w:rPr>
        <w:t xml:space="preserve"> и </w:t>
      </w:r>
      <w:proofErr w:type="spellStart"/>
      <w:r w:rsidRPr="006351FA">
        <w:rPr>
          <w:rFonts w:ascii="Times New Roman" w:eastAsia="Times New Roman" w:hAnsi="Times New Roman" w:cs="Times New Roman"/>
          <w:color w:val="000000"/>
          <w:sz w:val="24"/>
          <w:szCs w:val="24"/>
          <w:lang w:eastAsia="ru-RU"/>
        </w:rPr>
        <w:t>лакский</w:t>
      </w:r>
      <w:proofErr w:type="spellEnd"/>
      <w:r w:rsidRPr="006351FA">
        <w:rPr>
          <w:rFonts w:ascii="Times New Roman" w:eastAsia="Times New Roman" w:hAnsi="Times New Roman" w:cs="Times New Roman"/>
          <w:color w:val="000000"/>
          <w:sz w:val="24"/>
          <w:szCs w:val="24"/>
          <w:lang w:eastAsia="ru-RU"/>
        </w:rPr>
        <w:t xml:space="preserve"> </w:t>
      </w:r>
      <w:proofErr w:type="spellStart"/>
      <w:r w:rsidRPr="006351FA">
        <w:rPr>
          <w:rFonts w:ascii="Times New Roman" w:eastAsia="Times New Roman" w:hAnsi="Times New Roman" w:cs="Times New Roman"/>
          <w:color w:val="000000"/>
          <w:sz w:val="24"/>
          <w:szCs w:val="24"/>
          <w:lang w:eastAsia="ru-RU"/>
        </w:rPr>
        <w:t>хинкал</w:t>
      </w:r>
      <w:proofErr w:type="spellEnd"/>
      <w:r w:rsidRPr="006351FA">
        <w:rPr>
          <w:rFonts w:ascii="Times New Roman" w:eastAsia="Times New Roman" w:hAnsi="Times New Roman" w:cs="Times New Roman"/>
          <w:color w:val="000000"/>
          <w:sz w:val="24"/>
          <w:szCs w:val="24"/>
          <w:lang w:eastAsia="ru-RU"/>
        </w:rPr>
        <w:t xml:space="preserve"> готовят из пресного теста, а аварский - из теста на основе кислого молока. По своему оформлению хинкал напоминает пельмени. Начинку делают из баранины или сыра. Хинкал может подаваться отдельно или с бульоном из баранины.</w:t>
      </w:r>
    </w:p>
    <w:p w:rsidR="00F5777E" w:rsidRDefault="00F5777E" w:rsidP="00982917">
      <w:pPr>
        <w:shd w:val="clear" w:color="auto" w:fill="FFFFFF"/>
        <w:spacing w:after="0" w:line="360" w:lineRule="auto"/>
        <w:rPr>
          <w:noProof/>
          <w:lang w:eastAsia="ru-RU"/>
        </w:rPr>
      </w:pPr>
    </w:p>
    <w:p w:rsidR="006351FA" w:rsidRPr="006351FA" w:rsidRDefault="00F5777E"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2821536" cy="1600200"/>
            <wp:effectExtent l="0" t="0" r="0" b="0"/>
            <wp:docPr id="1" name="Рисунок 1" descr="https://i.ytimg.com/vi/6rAY6D4ZrL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6rAY6D4ZrLQ/maxresdefaul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536" cy="1600200"/>
                    </a:xfrm>
                    <a:prstGeom prst="rect">
                      <a:avLst/>
                    </a:prstGeom>
                    <a:noFill/>
                    <a:ln>
                      <a:noFill/>
                    </a:ln>
                  </pic:spPr>
                </pic:pic>
              </a:graphicData>
            </a:graphic>
          </wp:inline>
        </w:drawing>
      </w:r>
    </w:p>
    <w:p w:rsidR="006351FA" w:rsidRPr="006351FA"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Рис.2</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Чуду - популярнейшее блюдо - представляет собой несложный пирог, который готовят в любом доме Дагестана</w:t>
      </w:r>
      <w:r w:rsidR="00EF02C2">
        <w:rPr>
          <w:rFonts w:ascii="Times New Roman" w:eastAsia="Times New Roman" w:hAnsi="Times New Roman" w:cs="Times New Roman"/>
          <w:color w:val="000000"/>
          <w:sz w:val="24"/>
          <w:szCs w:val="24"/>
          <w:lang w:eastAsia="ru-RU"/>
        </w:rPr>
        <w:t xml:space="preserve"> (рис. 2)</w:t>
      </w:r>
      <w:r w:rsidRPr="006351FA">
        <w:rPr>
          <w:rFonts w:ascii="Times New Roman" w:eastAsia="Times New Roman" w:hAnsi="Times New Roman" w:cs="Times New Roman"/>
          <w:color w:val="000000"/>
          <w:sz w:val="24"/>
          <w:szCs w:val="24"/>
          <w:lang w:eastAsia="ru-RU"/>
        </w:rPr>
        <w:t xml:space="preserve">. Начинку выкладывают в центр лепешки и закрывают другой лепешкой. Края загибают, в центре вырезают отверстие и выпекают в духовке. В некоторых деревнях до сих пор чуду делают в традиционных открытых печках. Вкус у </w:t>
      </w:r>
      <w:proofErr w:type="gramStart"/>
      <w:r w:rsidRPr="006351FA">
        <w:rPr>
          <w:rFonts w:ascii="Times New Roman" w:eastAsia="Times New Roman" w:hAnsi="Times New Roman" w:cs="Times New Roman"/>
          <w:color w:val="000000"/>
          <w:sz w:val="24"/>
          <w:szCs w:val="24"/>
          <w:lang w:eastAsia="ru-RU"/>
        </w:rPr>
        <w:t>таких</w:t>
      </w:r>
      <w:proofErr w:type="gramEnd"/>
      <w:r w:rsidRPr="006351FA">
        <w:rPr>
          <w:rFonts w:ascii="Times New Roman" w:eastAsia="Times New Roman" w:hAnsi="Times New Roman" w:cs="Times New Roman"/>
          <w:color w:val="000000"/>
          <w:sz w:val="24"/>
          <w:szCs w:val="24"/>
          <w:lang w:eastAsia="ru-RU"/>
        </w:rPr>
        <w:t xml:space="preserve"> чуду несравним с вариантом из современной духовки.</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p>
    <w:p w:rsidR="006351FA" w:rsidRDefault="006351FA"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noProof/>
          <w:color w:val="000000"/>
          <w:sz w:val="24"/>
          <w:szCs w:val="24"/>
          <w:lang w:eastAsia="ru-RU"/>
        </w:rPr>
        <w:drawing>
          <wp:inline distT="0" distB="0" distL="0" distR="0">
            <wp:extent cx="2849880" cy="160346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104" cy="1603026"/>
                    </a:xfrm>
                    <a:prstGeom prst="rect">
                      <a:avLst/>
                    </a:prstGeom>
                    <a:noFill/>
                  </pic:spPr>
                </pic:pic>
              </a:graphicData>
            </a:graphic>
          </wp:inline>
        </w:drawing>
      </w: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300470" cy="2910425"/>
            <wp:effectExtent l="19050" t="0" r="5080" b="0"/>
            <wp:docPr id="34" name="Рисунок 22" descr="C:\Users\МСОМ\Downloads\17373229122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СОМ\Downloads\1737322912274 (1).jpg"/>
                    <pic:cNvPicPr>
                      <a:picLocks noChangeAspect="1" noChangeArrowheads="1"/>
                    </pic:cNvPicPr>
                  </pic:nvPicPr>
                  <pic:blipFill>
                    <a:blip r:embed="rId14" cstate="print"/>
                    <a:srcRect/>
                    <a:stretch>
                      <a:fillRect/>
                    </a:stretch>
                  </pic:blipFill>
                  <pic:spPr bwMode="auto">
                    <a:xfrm>
                      <a:off x="0" y="0"/>
                      <a:ext cx="6300470" cy="2910425"/>
                    </a:xfrm>
                    <a:prstGeom prst="rect">
                      <a:avLst/>
                    </a:prstGeom>
                    <a:noFill/>
                    <a:ln w="9525">
                      <a:noFill/>
                      <a:miter lim="800000"/>
                      <a:headEnd/>
                      <a:tailEnd/>
                    </a:ln>
                  </pic:spPr>
                </pic:pic>
              </a:graphicData>
            </a:graphic>
          </wp:inline>
        </w:drawing>
      </w: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Pr="006351FA"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0813CF" w:rsidRPr="006351FA"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Рис.3</w:t>
      </w:r>
    </w:p>
    <w:p w:rsidR="00325E9C"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Сохта</w:t>
      </w:r>
      <w:r w:rsidR="00EF02C2">
        <w:rPr>
          <w:rFonts w:ascii="Times New Roman" w:eastAsia="Times New Roman" w:hAnsi="Times New Roman" w:cs="Times New Roman"/>
          <w:color w:val="000000"/>
          <w:sz w:val="24"/>
          <w:szCs w:val="24"/>
          <w:lang w:eastAsia="ru-RU"/>
        </w:rPr>
        <w:t xml:space="preserve"> (рис. 3)</w:t>
      </w:r>
      <w:r w:rsidRPr="006351FA">
        <w:rPr>
          <w:rFonts w:ascii="Times New Roman" w:eastAsia="Times New Roman" w:hAnsi="Times New Roman" w:cs="Times New Roman"/>
          <w:color w:val="000000"/>
          <w:sz w:val="24"/>
          <w:szCs w:val="24"/>
          <w:lang w:eastAsia="ru-RU"/>
        </w:rPr>
        <w:t xml:space="preserve"> представляет собой вареные колбаски, начиненные фаршем из бараньей печени, обжаренного лука и вареной кураги.</w:t>
      </w:r>
    </w:p>
    <w:p w:rsidR="00325E9C" w:rsidRDefault="00325E9C" w:rsidP="00982917">
      <w:pPr>
        <w:shd w:val="clear" w:color="auto" w:fill="FFFFFF"/>
        <w:spacing w:after="0" w:line="360" w:lineRule="auto"/>
        <w:rPr>
          <w:rFonts w:ascii="Times New Roman" w:eastAsia="Times New Roman" w:hAnsi="Times New Roman" w:cs="Times New Roman"/>
          <w:color w:val="000000"/>
          <w:sz w:val="24"/>
          <w:szCs w:val="24"/>
          <w:lang w:eastAsia="ru-RU"/>
        </w:rPr>
      </w:pPr>
    </w:p>
    <w:p w:rsidR="006351FA" w:rsidRPr="006351FA" w:rsidRDefault="006351FA"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noProof/>
          <w:color w:val="000000"/>
          <w:sz w:val="24"/>
          <w:szCs w:val="24"/>
          <w:lang w:eastAsia="ru-RU"/>
        </w:rPr>
        <w:drawing>
          <wp:inline distT="0" distB="0" distL="0" distR="0">
            <wp:extent cx="2918460" cy="16444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630" cy="1647324"/>
                    </a:xfrm>
                    <a:prstGeom prst="rect">
                      <a:avLst/>
                    </a:prstGeom>
                    <a:noFill/>
                  </pic:spPr>
                </pic:pic>
              </a:graphicData>
            </a:graphic>
          </wp:inline>
        </w:drawing>
      </w:r>
    </w:p>
    <w:p w:rsidR="006351FA"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Рис.4</w:t>
      </w:r>
    </w:p>
    <w:p w:rsidR="006351FA" w:rsidRPr="006351FA"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Халп</w:t>
      </w:r>
      <w:r w:rsidR="006351FA" w:rsidRPr="006351FA">
        <w:rPr>
          <w:rFonts w:ascii="Times New Roman" w:eastAsia="Times New Roman" w:hAnsi="Times New Roman" w:cs="Times New Roman"/>
          <w:color w:val="000000"/>
          <w:sz w:val="24"/>
          <w:szCs w:val="24"/>
          <w:lang w:eastAsia="ru-RU"/>
        </w:rPr>
        <w:t>ама - дагестанские галушки</w:t>
      </w:r>
      <w:r w:rsidR="00EF02C2">
        <w:rPr>
          <w:rFonts w:ascii="Times New Roman" w:eastAsia="Times New Roman" w:hAnsi="Times New Roman" w:cs="Times New Roman"/>
          <w:color w:val="000000"/>
          <w:sz w:val="24"/>
          <w:szCs w:val="24"/>
          <w:lang w:eastAsia="ru-RU"/>
        </w:rPr>
        <w:t xml:space="preserve"> (рис.4)</w:t>
      </w:r>
      <w:r w:rsidR="006351FA" w:rsidRPr="006351FA">
        <w:rPr>
          <w:rFonts w:ascii="Times New Roman" w:eastAsia="Times New Roman" w:hAnsi="Times New Roman" w:cs="Times New Roman"/>
          <w:color w:val="000000"/>
          <w:sz w:val="24"/>
          <w:szCs w:val="24"/>
          <w:lang w:eastAsia="ru-RU"/>
        </w:rPr>
        <w:t>. Готовят тесто из кукурузной муки, формируют из него небольшие овалы и отваривают в бараньем бульоне. Традиционно сами галушки подают в отдельных тарелках, а бульон и мясо подают отдельно. Блюдо заправляют чесночной заправкой или кисломолочным соусом.</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p>
    <w:p w:rsidR="006351FA" w:rsidRDefault="006351FA"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noProof/>
          <w:color w:val="000000"/>
          <w:sz w:val="24"/>
          <w:szCs w:val="24"/>
          <w:lang w:eastAsia="ru-RU"/>
        </w:rPr>
        <w:drawing>
          <wp:inline distT="0" distB="0" distL="0" distR="0">
            <wp:extent cx="2964180" cy="1687896"/>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157" cy="1689022"/>
                    </a:xfrm>
                    <a:prstGeom prst="rect">
                      <a:avLst/>
                    </a:prstGeom>
                    <a:noFill/>
                  </pic:spPr>
                </pic:pic>
              </a:graphicData>
            </a:graphic>
          </wp:inline>
        </w:drawing>
      </w: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1B45C5">
        <w:rPr>
          <w:rFonts w:ascii="Times New Roman" w:eastAsia="Times New Roman" w:hAnsi="Times New Roman" w:cs="Times New Roman"/>
          <w:color w:val="000000"/>
          <w:sz w:val="24"/>
          <w:szCs w:val="24"/>
          <w:lang w:eastAsia="ru-RU"/>
        </w:rPr>
        <w:lastRenderedPageBreak/>
        <w:drawing>
          <wp:inline distT="0" distB="0" distL="0" distR="0">
            <wp:extent cx="6300470" cy="2881025"/>
            <wp:effectExtent l="19050" t="0" r="5080" b="0"/>
            <wp:docPr id="33" name="Рисунок 16" descr="C:\Users\МСОМ\Downloads\1737322912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СОМ\Downloads\1737322912242 (1).jpg"/>
                    <pic:cNvPicPr>
                      <a:picLocks noChangeAspect="1" noChangeArrowheads="1"/>
                    </pic:cNvPicPr>
                  </pic:nvPicPr>
                  <pic:blipFill>
                    <a:blip r:embed="rId17" cstate="print"/>
                    <a:srcRect/>
                    <a:stretch>
                      <a:fillRect/>
                    </a:stretch>
                  </pic:blipFill>
                  <pic:spPr bwMode="auto">
                    <a:xfrm>
                      <a:off x="0" y="0"/>
                      <a:ext cx="6300470" cy="2881025"/>
                    </a:xfrm>
                    <a:prstGeom prst="rect">
                      <a:avLst/>
                    </a:prstGeom>
                    <a:noFill/>
                    <a:ln w="9525">
                      <a:noFill/>
                      <a:miter lim="800000"/>
                      <a:headEnd/>
                      <a:tailEnd/>
                    </a:ln>
                  </pic:spPr>
                </pic:pic>
              </a:graphicData>
            </a:graphic>
          </wp:inline>
        </w:drawing>
      </w:r>
    </w:p>
    <w:p w:rsidR="001B45C5" w:rsidRDefault="001B45C5"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EF02C2"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Рис.5</w:t>
      </w:r>
    </w:p>
    <w:p w:rsidR="00325E9C"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6351FA">
        <w:rPr>
          <w:rFonts w:ascii="Times New Roman" w:eastAsia="Times New Roman" w:hAnsi="Times New Roman" w:cs="Times New Roman"/>
          <w:color w:val="000000"/>
          <w:sz w:val="24"/>
          <w:szCs w:val="24"/>
          <w:lang w:eastAsia="ru-RU"/>
        </w:rPr>
        <w:t>Каурма</w:t>
      </w:r>
      <w:proofErr w:type="spellEnd"/>
      <w:r w:rsidRPr="006351FA">
        <w:rPr>
          <w:rFonts w:ascii="Times New Roman" w:eastAsia="Times New Roman" w:hAnsi="Times New Roman" w:cs="Times New Roman"/>
          <w:color w:val="000000"/>
          <w:sz w:val="24"/>
          <w:szCs w:val="24"/>
          <w:lang w:eastAsia="ru-RU"/>
        </w:rPr>
        <w:t xml:space="preserve"> - блюдо из рубцов</w:t>
      </w:r>
      <w:r w:rsidR="00EF02C2">
        <w:rPr>
          <w:rFonts w:ascii="Times New Roman" w:eastAsia="Times New Roman" w:hAnsi="Times New Roman" w:cs="Times New Roman"/>
          <w:color w:val="000000"/>
          <w:sz w:val="24"/>
          <w:szCs w:val="24"/>
          <w:lang w:eastAsia="ru-RU"/>
        </w:rPr>
        <w:t xml:space="preserve"> (рис.5)</w:t>
      </w:r>
      <w:r w:rsidRPr="006351FA">
        <w:rPr>
          <w:rFonts w:ascii="Times New Roman" w:eastAsia="Times New Roman" w:hAnsi="Times New Roman" w:cs="Times New Roman"/>
          <w:color w:val="000000"/>
          <w:sz w:val="24"/>
          <w:szCs w:val="24"/>
          <w:lang w:eastAsia="ru-RU"/>
        </w:rPr>
        <w:t>. Их сначала варят, затем мелко режут, обжаривают вместе с кусочками сердца, печени и лука.</w:t>
      </w:r>
    </w:p>
    <w:p w:rsidR="00A05D07" w:rsidRDefault="00A05D07" w:rsidP="00982917">
      <w:pPr>
        <w:shd w:val="clear" w:color="auto" w:fill="FFFFFF"/>
        <w:spacing w:after="0" w:line="360" w:lineRule="auto"/>
        <w:rPr>
          <w:rFonts w:ascii="Times New Roman" w:eastAsia="Times New Roman" w:hAnsi="Times New Roman" w:cs="Times New Roman"/>
          <w:color w:val="000000"/>
          <w:sz w:val="24"/>
          <w:szCs w:val="24"/>
          <w:lang w:eastAsia="ru-RU"/>
        </w:rPr>
      </w:pPr>
    </w:p>
    <w:p w:rsidR="00325E9C" w:rsidRPr="00325E9C" w:rsidRDefault="00A05D07"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2788920" cy="1805940"/>
            <wp:effectExtent l="0" t="0" r="0" b="3810"/>
            <wp:docPr id="9" name="Рисунок 9" descr="https://kuksikabi.ru/assets/images/products/297/zharenoe-my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ksikabi.ru/assets/images/products/297/zharenoe-myas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20" cy="1805098"/>
                    </a:xfrm>
                    <a:prstGeom prst="rect">
                      <a:avLst/>
                    </a:prstGeom>
                    <a:noFill/>
                    <a:ln>
                      <a:noFill/>
                    </a:ln>
                  </pic:spPr>
                </pic:pic>
              </a:graphicData>
            </a:graphic>
          </wp:inline>
        </w:drawing>
      </w:r>
    </w:p>
    <w:p w:rsidR="000813CF" w:rsidRDefault="0055316E" w:rsidP="00982917">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Рис.6</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Любят в Дагестане и сладости. Весьма популярны и интересны мучная халва</w:t>
      </w:r>
      <w:r w:rsidR="00EF02C2">
        <w:rPr>
          <w:rFonts w:ascii="Times New Roman" w:eastAsia="Times New Roman" w:hAnsi="Times New Roman" w:cs="Times New Roman"/>
          <w:color w:val="000000"/>
          <w:sz w:val="24"/>
          <w:szCs w:val="24"/>
          <w:lang w:eastAsia="ru-RU"/>
        </w:rPr>
        <w:t xml:space="preserve"> (рис 6)</w:t>
      </w:r>
      <w:r w:rsidRPr="006351FA">
        <w:rPr>
          <w:rFonts w:ascii="Times New Roman" w:eastAsia="Times New Roman" w:hAnsi="Times New Roman" w:cs="Times New Roman"/>
          <w:color w:val="000000"/>
          <w:sz w:val="24"/>
          <w:szCs w:val="24"/>
          <w:lang w:eastAsia="ru-RU"/>
        </w:rPr>
        <w:t xml:space="preserve">, халва из орехов, сладкая воздушная кукуруза, пахлава, </w:t>
      </w:r>
      <w:proofErr w:type="spellStart"/>
      <w:r w:rsidRPr="006351FA">
        <w:rPr>
          <w:rFonts w:ascii="Times New Roman" w:eastAsia="Times New Roman" w:hAnsi="Times New Roman" w:cs="Times New Roman"/>
          <w:color w:val="000000"/>
          <w:sz w:val="24"/>
          <w:szCs w:val="24"/>
          <w:lang w:eastAsia="ru-RU"/>
        </w:rPr>
        <w:t>чак-чак</w:t>
      </w:r>
      <w:proofErr w:type="spellEnd"/>
      <w:r w:rsidRPr="006351FA">
        <w:rPr>
          <w:rFonts w:ascii="Times New Roman" w:eastAsia="Times New Roman" w:hAnsi="Times New Roman" w:cs="Times New Roman"/>
          <w:color w:val="000000"/>
          <w:sz w:val="24"/>
          <w:szCs w:val="24"/>
          <w:lang w:eastAsia="ru-RU"/>
        </w:rPr>
        <w:t xml:space="preserve">, </w:t>
      </w:r>
      <w:proofErr w:type="spellStart"/>
      <w:r w:rsidRPr="006351FA">
        <w:rPr>
          <w:rFonts w:ascii="Times New Roman" w:eastAsia="Times New Roman" w:hAnsi="Times New Roman" w:cs="Times New Roman"/>
          <w:color w:val="000000"/>
          <w:sz w:val="24"/>
          <w:szCs w:val="24"/>
          <w:lang w:eastAsia="ru-RU"/>
        </w:rPr>
        <w:t>урбеч</w:t>
      </w:r>
      <w:proofErr w:type="spellEnd"/>
      <w:r w:rsidRPr="006351FA">
        <w:rPr>
          <w:rFonts w:ascii="Times New Roman" w:eastAsia="Times New Roman" w:hAnsi="Times New Roman" w:cs="Times New Roman"/>
          <w:color w:val="000000"/>
          <w:sz w:val="24"/>
          <w:szCs w:val="24"/>
          <w:lang w:eastAsia="ru-RU"/>
        </w:rPr>
        <w:t>, грецкие орехи с натуральным медом.</w:t>
      </w:r>
    </w:p>
    <w:p w:rsidR="006351FA" w:rsidRPr="006351FA" w:rsidRDefault="006351FA"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Все эти блюда несложно приготовить.</w:t>
      </w:r>
    </w:p>
    <w:p w:rsidR="006351FA" w:rsidRDefault="006351FA" w:rsidP="00982917">
      <w:pPr>
        <w:shd w:val="clear" w:color="auto" w:fill="FFFFFF"/>
        <w:spacing w:after="285"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Например, мучная халва - традиционная сладость на праздник Ураза Байрам. Готовят её на сковороде. Для этого растапливают на ней сливочное масло, всыпают муку и тщательно перемешивают до тех пор, пока не получится рассыпчатая масса желтого цвета. Затем добавляют мед, ещё немного мешают. Готовую халву выкладывают на тарелку, выравнивают поверхность, охлаждают, разрезают ломтиками, украшают орехами. Едят, запивая чаем.</w:t>
      </w:r>
    </w:p>
    <w:p w:rsidR="0055316E" w:rsidRDefault="00271CFF" w:rsidP="0055316E">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extent cx="2880360" cy="2000753"/>
            <wp:effectExtent l="0" t="0" r="0" b="0"/>
            <wp:docPr id="10" name="Рисунок 10" descr="https://smak.ua/i/72/82/8/72828/f4ec0e9a2562842ceeedc3ba91e374af-resize_crop_1Xquality_100Xallow_enlarge_0Xw_1200Xh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k.ua/i/72/82/8/72828/f4ec0e9a2562842ceeedc3ba91e374af-resize_crop_1Xquality_100Xallow_enlarge_0Xw_1200Xh_63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497" cy="2001543"/>
                    </a:xfrm>
                    <a:prstGeom prst="rect">
                      <a:avLst/>
                    </a:prstGeom>
                    <a:noFill/>
                    <a:ln>
                      <a:noFill/>
                    </a:ln>
                  </pic:spPr>
                </pic:pic>
              </a:graphicData>
            </a:graphic>
          </wp:inline>
        </w:drawing>
      </w:r>
    </w:p>
    <w:p w:rsidR="00EF02C2" w:rsidRDefault="0055316E" w:rsidP="0055316E">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Рис.7</w:t>
      </w:r>
    </w:p>
    <w:p w:rsidR="00325E9C" w:rsidRDefault="006351FA" w:rsidP="00EF02C2">
      <w:pPr>
        <w:shd w:val="clear" w:color="auto" w:fill="FFFFFF"/>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Одно из интересных сладких блюд - это урбеч - густая тёмно-коричневая масса, получаемая перетиранием семян конопли или льна</w:t>
      </w:r>
      <w:r w:rsidR="00EF02C2">
        <w:rPr>
          <w:rFonts w:ascii="Times New Roman" w:eastAsia="Times New Roman" w:hAnsi="Times New Roman" w:cs="Times New Roman"/>
          <w:color w:val="000000"/>
          <w:sz w:val="24"/>
          <w:szCs w:val="24"/>
          <w:lang w:eastAsia="ru-RU"/>
        </w:rPr>
        <w:t xml:space="preserve"> (рис 7)</w:t>
      </w:r>
      <w:r w:rsidRPr="006351FA">
        <w:rPr>
          <w:rFonts w:ascii="Times New Roman" w:eastAsia="Times New Roman" w:hAnsi="Times New Roman" w:cs="Times New Roman"/>
          <w:color w:val="000000"/>
          <w:sz w:val="24"/>
          <w:szCs w:val="24"/>
          <w:lang w:eastAsia="ru-RU"/>
        </w:rPr>
        <w:t>. Перетертую маслянистую массу смешивают с мёдом и растопленным сливочным маслом. Получается вкусное и питательное лакомство, которое находит применение и в народной медицине.</w:t>
      </w:r>
    </w:p>
    <w:p w:rsidR="006351FA" w:rsidRPr="006351FA" w:rsidRDefault="006351FA" w:rsidP="00982917">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noProof/>
          <w:color w:val="000000"/>
          <w:sz w:val="24"/>
          <w:szCs w:val="24"/>
          <w:lang w:eastAsia="ru-RU"/>
        </w:rPr>
        <w:drawing>
          <wp:inline distT="0" distB="0" distL="0" distR="0">
            <wp:extent cx="2971671" cy="171751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021" cy="1720024"/>
                    </a:xfrm>
                    <a:prstGeom prst="rect">
                      <a:avLst/>
                    </a:prstGeom>
                    <a:noFill/>
                  </pic:spPr>
                </pic:pic>
              </a:graphicData>
            </a:graphic>
          </wp:inline>
        </w:drawing>
      </w:r>
    </w:p>
    <w:p w:rsidR="001C6A56" w:rsidRDefault="0055316E" w:rsidP="001C6A56">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Рис.8</w:t>
      </w:r>
    </w:p>
    <w:p w:rsidR="005F4349" w:rsidRDefault="006351FA" w:rsidP="001C6A56">
      <w:pPr>
        <w:spacing w:after="0" w:line="360" w:lineRule="auto"/>
        <w:rPr>
          <w:rFonts w:ascii="Times New Roman" w:eastAsia="Times New Roman" w:hAnsi="Times New Roman" w:cs="Times New Roman"/>
          <w:color w:val="000000"/>
          <w:sz w:val="24"/>
          <w:szCs w:val="24"/>
          <w:lang w:eastAsia="ru-RU"/>
        </w:rPr>
      </w:pPr>
      <w:r w:rsidRPr="006351FA">
        <w:rPr>
          <w:rFonts w:ascii="Times New Roman" w:eastAsia="Times New Roman" w:hAnsi="Times New Roman" w:cs="Times New Roman"/>
          <w:color w:val="000000"/>
          <w:sz w:val="24"/>
          <w:szCs w:val="24"/>
          <w:lang w:eastAsia="ru-RU"/>
        </w:rPr>
        <w:t xml:space="preserve">Дагестанцы - очень гостеприимный народ. Каждый горец считает за честь достойно принять гостя в любое время дня и ночи. Гостю подают самую лучшую пищу. Одна из древних традиций Дагестана заключается в том, что хозяйка перед обедом или ужином всегда оставляет порцию пищи на случай, если неожиданно придет гость. Гость в дом - счастье в дом, так говорят дагестанцы. И неизменным атрибутом гостеприимства этой солнечной страны, конечно же, являются национальные блюда дагестанской кухни.  </w:t>
      </w:r>
      <w:r w:rsidRPr="006351FA">
        <w:rPr>
          <w:rFonts w:ascii="Times New Roman" w:eastAsia="Times New Roman" w:hAnsi="Times New Roman" w:cs="Times New Roman" w:hint="eastAsia"/>
          <w:color w:val="000000"/>
          <w:sz w:val="24"/>
          <w:szCs w:val="24"/>
          <w:lang w:eastAsia="ru-RU"/>
        </w:rPr>
        <w:t>А</w:t>
      </w:r>
      <w:r w:rsidRPr="006351FA">
        <w:rPr>
          <w:rFonts w:ascii="Times New Roman" w:eastAsia="Times New Roman" w:hAnsi="Times New Roman" w:cs="Times New Roman"/>
          <w:color w:val="000000"/>
          <w:sz w:val="24"/>
          <w:szCs w:val="24"/>
          <w:lang w:eastAsia="ru-RU"/>
        </w:rPr>
        <w:t xml:space="preserve"> так как мы с вами дагестанцы  и нас на уроке присутствуют гости, мы с вами приготовим для них самое популярное блюдо народов Дагестана -«Хинкал» и угостим их.</w:t>
      </w:r>
      <w:r w:rsidR="005F4349">
        <w:rPr>
          <w:rFonts w:ascii="Times New Roman" w:eastAsia="Times New Roman" w:hAnsi="Times New Roman" w:cs="Times New Roman"/>
          <w:color w:val="000000"/>
          <w:sz w:val="24"/>
          <w:szCs w:val="24"/>
          <w:lang w:eastAsia="ru-RU"/>
        </w:rPr>
        <w:t xml:space="preserve">  А для этого мы с вами посмотрим  видеоролик, где  пошагово показывают приготовление аварского </w:t>
      </w:r>
      <w:proofErr w:type="spellStart"/>
      <w:r w:rsidR="005F4349">
        <w:rPr>
          <w:rFonts w:ascii="Times New Roman" w:eastAsia="Times New Roman" w:hAnsi="Times New Roman" w:cs="Times New Roman"/>
          <w:color w:val="000000"/>
          <w:sz w:val="24"/>
          <w:szCs w:val="24"/>
          <w:lang w:eastAsia="ru-RU"/>
        </w:rPr>
        <w:t>хинкала</w:t>
      </w:r>
      <w:proofErr w:type="spellEnd"/>
      <w:r w:rsidR="005F4349">
        <w:rPr>
          <w:rFonts w:ascii="Times New Roman" w:eastAsia="Times New Roman" w:hAnsi="Times New Roman" w:cs="Times New Roman"/>
          <w:color w:val="000000"/>
          <w:sz w:val="24"/>
          <w:szCs w:val="24"/>
          <w:lang w:eastAsia="ru-RU"/>
        </w:rPr>
        <w:t>.</w:t>
      </w:r>
    </w:p>
    <w:p w:rsidR="0008752B" w:rsidRPr="00EF02C2" w:rsidRDefault="005F4349" w:rsidP="00982917">
      <w:pPr>
        <w:pStyle w:val="c7"/>
        <w:shd w:val="clear" w:color="auto" w:fill="FFFFFF"/>
        <w:spacing w:before="0" w:beforeAutospacing="0" w:after="0" w:afterAutospacing="0" w:line="360" w:lineRule="auto"/>
        <w:rPr>
          <w:rStyle w:val="c5"/>
          <w:b/>
          <w:bCs/>
          <w:color w:val="000000"/>
        </w:rPr>
      </w:pPr>
      <w:r w:rsidRPr="0090633A">
        <w:rPr>
          <w:i/>
          <w:color w:val="000000"/>
        </w:rPr>
        <w:t xml:space="preserve">Просмотр </w:t>
      </w:r>
      <w:proofErr w:type="spellStart"/>
      <w:r w:rsidRPr="0090633A">
        <w:rPr>
          <w:i/>
          <w:color w:val="000000"/>
        </w:rPr>
        <w:t>видеролика</w:t>
      </w:r>
      <w:proofErr w:type="spellEnd"/>
      <w:r w:rsidR="0008752B" w:rsidRPr="00E03AC1">
        <w:rPr>
          <w:rStyle w:val="c5"/>
          <w:b/>
          <w:bCs/>
          <w:color w:val="000000"/>
        </w:rPr>
        <w:t> </w:t>
      </w:r>
      <w:r w:rsidR="0008752B" w:rsidRPr="00EF02C2">
        <w:rPr>
          <w:rStyle w:val="c5"/>
          <w:bCs/>
          <w:color w:val="000000"/>
        </w:rPr>
        <w:t xml:space="preserve">«Приготовление </w:t>
      </w:r>
      <w:proofErr w:type="spellStart"/>
      <w:r w:rsidR="0008752B" w:rsidRPr="00EF02C2">
        <w:rPr>
          <w:rStyle w:val="c5"/>
          <w:bCs/>
          <w:color w:val="000000"/>
        </w:rPr>
        <w:t>аварскогохинкала</w:t>
      </w:r>
      <w:proofErr w:type="spellEnd"/>
      <w:r w:rsidR="0008752B" w:rsidRPr="00EF02C2">
        <w:rPr>
          <w:rStyle w:val="c5"/>
          <w:bCs/>
          <w:color w:val="000000"/>
        </w:rPr>
        <w:t>»</w:t>
      </w:r>
    </w:p>
    <w:p w:rsidR="0008752B" w:rsidRPr="00E03AC1" w:rsidRDefault="0008752B" w:rsidP="00982917">
      <w:pPr>
        <w:pStyle w:val="c7"/>
        <w:shd w:val="clear" w:color="auto" w:fill="FFFFFF"/>
        <w:spacing w:before="0" w:beforeAutospacing="0" w:after="0" w:afterAutospacing="0" w:line="360" w:lineRule="auto"/>
        <w:rPr>
          <w:rFonts w:ascii="Arial" w:hAnsi="Arial" w:cs="Arial"/>
          <w:color w:val="000000"/>
        </w:rPr>
      </w:pPr>
      <w:r w:rsidRPr="00E03AC1">
        <w:rPr>
          <w:rStyle w:val="c5"/>
          <w:b/>
          <w:bCs/>
          <w:color w:val="000000"/>
          <w:lang w:val="en-US"/>
        </w:rPr>
        <w:t>I</w:t>
      </w:r>
      <w:r w:rsidRPr="00E03AC1">
        <w:rPr>
          <w:rStyle w:val="c5"/>
          <w:b/>
          <w:bCs/>
          <w:color w:val="000000"/>
        </w:rPr>
        <w:t>V. Инструктаж по ТБ при кулинарных работах.</w:t>
      </w:r>
    </w:p>
    <w:p w:rsidR="0090633A" w:rsidRDefault="0008752B" w:rsidP="0090633A">
      <w:pPr>
        <w:spacing w:line="288" w:lineRule="auto"/>
        <w:rPr>
          <w:rStyle w:val="c5"/>
          <w:rFonts w:ascii="Times New Roman" w:hAnsi="Times New Roman" w:cs="Times New Roman"/>
          <w:b/>
          <w:bCs/>
          <w:color w:val="000000"/>
          <w:sz w:val="24"/>
          <w:szCs w:val="24"/>
        </w:rPr>
      </w:pPr>
      <w:r w:rsidRPr="004E15BB">
        <w:rPr>
          <w:rStyle w:val="c5"/>
          <w:rFonts w:ascii="Times New Roman" w:hAnsi="Times New Roman" w:cs="Times New Roman"/>
          <w:b/>
          <w:bCs/>
          <w:color w:val="000000"/>
          <w:sz w:val="24"/>
          <w:szCs w:val="24"/>
        </w:rPr>
        <w:t>V. Практическая работа</w:t>
      </w:r>
      <w:r w:rsidR="0090633A">
        <w:rPr>
          <w:rStyle w:val="c5"/>
          <w:rFonts w:ascii="Times New Roman" w:hAnsi="Times New Roman" w:cs="Times New Roman"/>
          <w:b/>
          <w:bCs/>
          <w:color w:val="000000"/>
          <w:sz w:val="24"/>
          <w:szCs w:val="24"/>
        </w:rPr>
        <w:t>.</w:t>
      </w:r>
      <w:r w:rsidRPr="004E15BB">
        <w:rPr>
          <w:rStyle w:val="c5"/>
          <w:rFonts w:ascii="Times New Roman" w:hAnsi="Times New Roman" w:cs="Times New Roman"/>
          <w:b/>
          <w:bCs/>
          <w:color w:val="000000"/>
          <w:sz w:val="24"/>
          <w:szCs w:val="24"/>
        </w:rPr>
        <w:t> </w:t>
      </w:r>
    </w:p>
    <w:p w:rsidR="004E15BB" w:rsidRPr="004E15BB" w:rsidRDefault="004E15BB" w:rsidP="00982917">
      <w:pPr>
        <w:shd w:val="clear" w:color="auto" w:fill="FFFFFF"/>
        <w:spacing w:after="0" w:line="360" w:lineRule="auto"/>
        <w:jc w:val="center"/>
        <w:rPr>
          <w:rFonts w:ascii="Times New Roman" w:eastAsia="Times New Roman" w:hAnsi="Times New Roman" w:cs="Times New Roman"/>
          <w:b/>
          <w:i/>
          <w:color w:val="000000" w:themeColor="text1"/>
          <w:sz w:val="28"/>
          <w:szCs w:val="28"/>
          <w:lang w:eastAsia="ru-RU"/>
        </w:rPr>
      </w:pPr>
      <w:r w:rsidRPr="004E15BB">
        <w:rPr>
          <w:rFonts w:ascii="Times New Roman" w:eastAsia="Times New Roman" w:hAnsi="Times New Roman" w:cs="Times New Roman"/>
          <w:b/>
          <w:i/>
          <w:color w:val="000000" w:themeColor="text1"/>
          <w:sz w:val="28"/>
          <w:szCs w:val="28"/>
          <w:lang w:eastAsia="ru-RU"/>
        </w:rPr>
        <w:t xml:space="preserve">Технология </w:t>
      </w:r>
      <w:r>
        <w:rPr>
          <w:rFonts w:ascii="Times New Roman" w:eastAsia="Times New Roman" w:hAnsi="Times New Roman" w:cs="Times New Roman"/>
          <w:b/>
          <w:i/>
          <w:color w:val="000000" w:themeColor="text1"/>
          <w:sz w:val="28"/>
          <w:szCs w:val="28"/>
          <w:lang w:eastAsia="ru-RU"/>
        </w:rPr>
        <w:t xml:space="preserve">приготовления аварского </w:t>
      </w:r>
      <w:proofErr w:type="spellStart"/>
      <w:r>
        <w:rPr>
          <w:rFonts w:ascii="Times New Roman" w:eastAsia="Times New Roman" w:hAnsi="Times New Roman" w:cs="Times New Roman"/>
          <w:b/>
          <w:i/>
          <w:color w:val="000000" w:themeColor="text1"/>
          <w:sz w:val="28"/>
          <w:szCs w:val="28"/>
          <w:lang w:eastAsia="ru-RU"/>
        </w:rPr>
        <w:t>хинкала</w:t>
      </w:r>
      <w:proofErr w:type="spellEnd"/>
    </w:p>
    <w:p w:rsidR="0008752B" w:rsidRPr="004662F7" w:rsidRDefault="004E15BB" w:rsidP="00982917">
      <w:pPr>
        <w:shd w:val="clear" w:color="auto" w:fill="FFFFFF"/>
        <w:spacing w:after="0" w:line="360" w:lineRule="auto"/>
        <w:rPr>
          <w:rFonts w:ascii="Times New Roman" w:eastAsia="Times New Roman" w:hAnsi="Times New Roman" w:cs="Times New Roman"/>
          <w:color w:val="000000"/>
          <w:sz w:val="24"/>
          <w:szCs w:val="24"/>
          <w:lang w:eastAsia="ru-RU"/>
        </w:rPr>
      </w:pPr>
      <w:r w:rsidRPr="005F4349">
        <w:rPr>
          <w:rFonts w:ascii="Times New Roman" w:eastAsia="Times New Roman" w:hAnsi="Times New Roman" w:cs="Times New Roman"/>
          <w:color w:val="000000"/>
          <w:sz w:val="24"/>
          <w:szCs w:val="24"/>
          <w:lang w:eastAsia="ru-RU"/>
        </w:rPr>
        <w:t xml:space="preserve">Мясо рубят на куски, заливают холодной водой, ставят на большой огонь и варят на медленном огне до готовности. Пшеничную муку просеивают, выкладывают горкой на стол, делают </w:t>
      </w:r>
      <w:r w:rsidRPr="005F4349">
        <w:rPr>
          <w:rFonts w:ascii="Times New Roman" w:eastAsia="Times New Roman" w:hAnsi="Times New Roman" w:cs="Times New Roman"/>
          <w:color w:val="000000"/>
          <w:sz w:val="24"/>
          <w:szCs w:val="24"/>
          <w:lang w:eastAsia="ru-RU"/>
        </w:rPr>
        <w:lastRenderedPageBreak/>
        <w:t xml:space="preserve">углубление, добавляют яйцо, соль, кефир, соду и замешивают крутое тесто. Тесто раскатывают в виде колбаски, нарезают на куски весом по 100 г, придают им форму квадратных подушечек. Готовое мясо вынимают из бульона, кладут туда хинкал и варят до готовности. Хинкал считается готовым, когда он всплывает наверх. </w:t>
      </w:r>
      <w:proofErr w:type="gramStart"/>
      <w:r w:rsidRPr="005F4349">
        <w:rPr>
          <w:rFonts w:ascii="Times New Roman" w:eastAsia="Times New Roman" w:hAnsi="Times New Roman" w:cs="Times New Roman"/>
          <w:color w:val="000000"/>
          <w:sz w:val="24"/>
          <w:szCs w:val="24"/>
          <w:lang w:eastAsia="ru-RU"/>
        </w:rPr>
        <w:t>Готовый</w:t>
      </w:r>
      <w:proofErr w:type="gramEnd"/>
      <w:r w:rsidRPr="005F4349">
        <w:rPr>
          <w:rFonts w:ascii="Times New Roman" w:eastAsia="Times New Roman" w:hAnsi="Times New Roman" w:cs="Times New Roman"/>
          <w:color w:val="000000"/>
          <w:sz w:val="24"/>
          <w:szCs w:val="24"/>
          <w:lang w:eastAsia="ru-RU"/>
        </w:rPr>
        <w:t xml:space="preserve"> хинкал вынимают и поливают топленым маслом. К </w:t>
      </w:r>
      <w:proofErr w:type="spellStart"/>
      <w:r w:rsidRPr="005F4349">
        <w:rPr>
          <w:rFonts w:ascii="Times New Roman" w:eastAsia="Times New Roman" w:hAnsi="Times New Roman" w:cs="Times New Roman"/>
          <w:color w:val="000000"/>
          <w:sz w:val="24"/>
          <w:szCs w:val="24"/>
          <w:lang w:eastAsia="ru-RU"/>
        </w:rPr>
        <w:t>хинкалу</w:t>
      </w:r>
      <w:proofErr w:type="spellEnd"/>
      <w:r w:rsidRPr="005F4349">
        <w:rPr>
          <w:rFonts w:ascii="Times New Roman" w:eastAsia="Times New Roman" w:hAnsi="Times New Roman" w:cs="Times New Roman"/>
          <w:color w:val="000000"/>
          <w:sz w:val="24"/>
          <w:szCs w:val="24"/>
          <w:lang w:eastAsia="ru-RU"/>
        </w:rPr>
        <w:t xml:space="preserve"> подают томатный соус: на топленом масле поджаривают нарезанный мелкой соломкой репчатый лук, добавляют муку, томат-пюре и все это пассеруют вместе. Затем разводят горячим мясным бульоном до консистенции сметаны, заправляют толченым с солью чесноком.</w:t>
      </w:r>
    </w:p>
    <w:p w:rsidR="004E15BB" w:rsidRDefault="0008752B" w:rsidP="00982917">
      <w:pPr>
        <w:pStyle w:val="c7"/>
        <w:shd w:val="clear" w:color="auto" w:fill="FFFFFF"/>
        <w:spacing w:before="0" w:beforeAutospacing="0" w:after="0" w:afterAutospacing="0" w:line="360" w:lineRule="auto"/>
        <w:rPr>
          <w:rStyle w:val="c5"/>
          <w:b/>
          <w:bCs/>
          <w:color w:val="000000"/>
        </w:rPr>
      </w:pPr>
      <w:r w:rsidRPr="00E03AC1">
        <w:rPr>
          <w:rStyle w:val="c5"/>
          <w:b/>
          <w:bCs/>
          <w:color w:val="000000"/>
        </w:rPr>
        <w:t>VI.  Дегустация блюда. Оценка качества выполненной работы.</w:t>
      </w:r>
    </w:p>
    <w:p w:rsidR="004E15BB" w:rsidRPr="00E03AC1" w:rsidRDefault="004E15BB" w:rsidP="00982917">
      <w:pPr>
        <w:pStyle w:val="c7"/>
        <w:shd w:val="clear" w:color="auto" w:fill="FFFFFF"/>
        <w:spacing w:before="0" w:beforeAutospacing="0" w:after="0" w:afterAutospacing="0" w:line="360" w:lineRule="auto"/>
        <w:rPr>
          <w:rFonts w:ascii="Arial" w:hAnsi="Arial" w:cs="Arial"/>
          <w:color w:val="000000"/>
        </w:rPr>
      </w:pPr>
      <w:r>
        <w:rPr>
          <w:rStyle w:val="c5"/>
          <w:b/>
          <w:bCs/>
          <w:color w:val="000000"/>
          <w:lang w:val="en-US"/>
        </w:rPr>
        <w:t>VII</w:t>
      </w:r>
      <w:r w:rsidRPr="00E03AC1">
        <w:rPr>
          <w:rStyle w:val="c5"/>
          <w:b/>
          <w:bCs/>
          <w:color w:val="000000"/>
        </w:rPr>
        <w:t>. Закрепление знаний, полученных на уроке.</w:t>
      </w:r>
    </w:p>
    <w:p w:rsidR="004E15BB" w:rsidRPr="00E03AC1" w:rsidRDefault="004E15BB" w:rsidP="00982917">
      <w:pPr>
        <w:pStyle w:val="c0"/>
        <w:shd w:val="clear" w:color="auto" w:fill="FFFFFF"/>
        <w:spacing w:before="0" w:beforeAutospacing="0" w:after="0" w:afterAutospacing="0" w:line="360" w:lineRule="auto"/>
        <w:rPr>
          <w:rFonts w:ascii="Arial" w:hAnsi="Arial" w:cs="Arial"/>
          <w:color w:val="000000"/>
        </w:rPr>
      </w:pPr>
      <w:r w:rsidRPr="00E03AC1">
        <w:rPr>
          <w:rStyle w:val="c5"/>
          <w:color w:val="000000"/>
        </w:rPr>
        <w:t>- Какое блюдо учились готовить?</w:t>
      </w:r>
    </w:p>
    <w:p w:rsidR="0008752B" w:rsidRPr="00E03AC1" w:rsidRDefault="004E15BB" w:rsidP="00982917">
      <w:pPr>
        <w:pStyle w:val="c0"/>
        <w:shd w:val="clear" w:color="auto" w:fill="FFFFFF"/>
        <w:spacing w:before="0" w:beforeAutospacing="0" w:after="0" w:afterAutospacing="0" w:line="360" w:lineRule="auto"/>
        <w:rPr>
          <w:rFonts w:ascii="Arial" w:hAnsi="Arial" w:cs="Arial"/>
          <w:color w:val="000000"/>
        </w:rPr>
      </w:pPr>
      <w:r w:rsidRPr="00E03AC1">
        <w:rPr>
          <w:rStyle w:val="c5"/>
          <w:color w:val="000000"/>
        </w:rPr>
        <w:t>- Как приготовить аварский хинкал?</w:t>
      </w:r>
    </w:p>
    <w:p w:rsidR="0090633A" w:rsidRDefault="0008752B" w:rsidP="00982917">
      <w:pPr>
        <w:pStyle w:val="c7"/>
        <w:shd w:val="clear" w:color="auto" w:fill="FFFFFF"/>
        <w:spacing w:before="0" w:beforeAutospacing="0" w:after="0" w:afterAutospacing="0" w:line="360" w:lineRule="auto"/>
        <w:rPr>
          <w:rFonts w:ascii="Arial" w:hAnsi="Arial" w:cs="Arial"/>
          <w:color w:val="000000"/>
        </w:rPr>
      </w:pPr>
      <w:r w:rsidRPr="00E03AC1">
        <w:rPr>
          <w:rStyle w:val="c5"/>
          <w:b/>
          <w:bCs/>
          <w:color w:val="000000"/>
        </w:rPr>
        <w:t>VI</w:t>
      </w:r>
      <w:r w:rsidR="004E15BB">
        <w:rPr>
          <w:rStyle w:val="c5"/>
          <w:b/>
          <w:bCs/>
          <w:color w:val="000000"/>
          <w:lang w:val="en-US"/>
        </w:rPr>
        <w:t>I</w:t>
      </w:r>
      <w:r w:rsidRPr="00E03AC1">
        <w:rPr>
          <w:rStyle w:val="c5"/>
          <w:b/>
          <w:bCs/>
          <w:color w:val="000000"/>
        </w:rPr>
        <w:t>I. Уборка рабочего места.</w:t>
      </w:r>
    </w:p>
    <w:p w:rsidR="0008752B" w:rsidRPr="00E03AC1" w:rsidRDefault="004E15BB" w:rsidP="00982917">
      <w:pPr>
        <w:pStyle w:val="c7"/>
        <w:shd w:val="clear" w:color="auto" w:fill="FFFFFF"/>
        <w:spacing w:before="0" w:beforeAutospacing="0" w:after="0" w:afterAutospacing="0" w:line="360" w:lineRule="auto"/>
        <w:rPr>
          <w:rFonts w:ascii="Arial" w:hAnsi="Arial" w:cs="Arial"/>
          <w:color w:val="000000"/>
        </w:rPr>
      </w:pPr>
      <w:r>
        <w:rPr>
          <w:rStyle w:val="c5"/>
          <w:b/>
          <w:bCs/>
          <w:color w:val="000000"/>
          <w:lang w:val="en-US"/>
        </w:rPr>
        <w:t>I</w:t>
      </w:r>
      <w:r w:rsidR="0008752B" w:rsidRPr="00E03AC1">
        <w:rPr>
          <w:rStyle w:val="c5"/>
          <w:b/>
          <w:bCs/>
          <w:color w:val="000000"/>
        </w:rPr>
        <w:t>X. Итог урока.</w:t>
      </w:r>
    </w:p>
    <w:p w:rsidR="0090633A" w:rsidRPr="0090633A" w:rsidRDefault="0090633A" w:rsidP="0090633A">
      <w:pPr>
        <w:spacing w:line="288" w:lineRule="auto"/>
        <w:jc w:val="center"/>
        <w:rPr>
          <w:rFonts w:ascii="Times New Roman" w:eastAsia="Times New Roman" w:hAnsi="Times New Roman" w:cs="Times New Roman"/>
          <w:b/>
          <w:color w:val="C00000"/>
          <w:sz w:val="32"/>
          <w:szCs w:val="32"/>
          <w:lang w:eastAsia="ru-RU"/>
        </w:rPr>
      </w:pPr>
      <w:r w:rsidRPr="0090633A">
        <w:rPr>
          <w:rFonts w:ascii="Times New Roman" w:eastAsia="Times New Roman" w:hAnsi="Times New Roman" w:cs="Times New Roman"/>
          <w:b/>
          <w:color w:val="C00000"/>
          <w:sz w:val="32"/>
          <w:szCs w:val="32"/>
          <w:lang w:eastAsia="ru-RU"/>
        </w:rPr>
        <w:t>Технологическая карта</w:t>
      </w:r>
    </w:p>
    <w:p w:rsidR="0090633A" w:rsidRPr="0090633A" w:rsidRDefault="0090633A" w:rsidP="0090633A">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90633A">
        <w:rPr>
          <w:rFonts w:ascii="Times New Roman" w:eastAsia="Times New Roman" w:hAnsi="Times New Roman" w:cs="Times New Roman"/>
          <w:b/>
          <w:i/>
          <w:color w:val="000000"/>
          <w:sz w:val="24"/>
          <w:szCs w:val="24"/>
          <w:lang w:eastAsia="ru-RU"/>
        </w:rPr>
        <w:t xml:space="preserve">приготовления аварского </w:t>
      </w:r>
      <w:proofErr w:type="spellStart"/>
      <w:r w:rsidRPr="0090633A">
        <w:rPr>
          <w:rFonts w:ascii="Times New Roman" w:eastAsia="Times New Roman" w:hAnsi="Times New Roman" w:cs="Times New Roman"/>
          <w:b/>
          <w:i/>
          <w:color w:val="000000"/>
          <w:sz w:val="24"/>
          <w:szCs w:val="24"/>
          <w:lang w:eastAsia="ru-RU"/>
        </w:rPr>
        <w:t>хинкала</w:t>
      </w:r>
      <w:proofErr w:type="spellEnd"/>
    </w:p>
    <w:p w:rsidR="0090633A" w:rsidRPr="0090633A" w:rsidRDefault="0090633A" w:rsidP="0090633A">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0" w:type="auto"/>
        <w:shd w:val="clear" w:color="auto" w:fill="FFFFFF"/>
        <w:tblCellMar>
          <w:left w:w="0" w:type="dxa"/>
          <w:right w:w="0" w:type="dxa"/>
        </w:tblCellMar>
        <w:tblLook w:val="04A0"/>
      </w:tblPr>
      <w:tblGrid>
        <w:gridCol w:w="6096"/>
        <w:gridCol w:w="3543"/>
      </w:tblGrid>
      <w:tr w:rsidR="0090633A" w:rsidRPr="0090633A" w:rsidTr="00F613EC">
        <w:trPr>
          <w:gridAfter w:val="1"/>
          <w:wAfter w:w="3543" w:type="dxa"/>
        </w:trPr>
        <w:tc>
          <w:tcPr>
            <w:tcW w:w="6096" w:type="dxa"/>
            <w:shd w:val="clear" w:color="auto" w:fill="F2F2F2"/>
            <w:vAlign w:val="center"/>
            <w:hideMark/>
          </w:tcPr>
          <w:p w:rsidR="0090633A" w:rsidRPr="0090633A" w:rsidRDefault="0090633A" w:rsidP="00F613EC">
            <w:pPr>
              <w:spacing w:after="0" w:line="240" w:lineRule="auto"/>
              <w:rPr>
                <w:rFonts w:ascii="Times New Roman" w:eastAsia="Times New Roman" w:hAnsi="Times New Roman" w:cs="Times New Roman"/>
                <w:sz w:val="24"/>
                <w:szCs w:val="24"/>
                <w:lang w:eastAsia="ru-RU"/>
              </w:rPr>
            </w:pP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Наименование продуктов</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 xml:space="preserve">Масса </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Баранина</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700г</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Масса отварного мяса</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500г</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Мука пшеничная</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800г</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Кефир</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650г</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Яйцо</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1шт.</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Сода</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 ч.</w:t>
            </w:r>
            <w:r w:rsidRPr="0090633A">
              <w:rPr>
                <w:rFonts w:ascii="Times New Roman" w:eastAsia="Times New Roman" w:hAnsi="Times New Roman" w:cs="Times New Roman"/>
                <w:color w:val="000000"/>
                <w:sz w:val="24"/>
                <w:szCs w:val="24"/>
                <w:lang w:eastAsia="ru-RU"/>
              </w:rPr>
              <w:t>л.</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Соль</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ч.</w:t>
            </w:r>
            <w:r w:rsidRPr="0090633A">
              <w:rPr>
                <w:rFonts w:ascii="Times New Roman" w:eastAsia="Times New Roman" w:hAnsi="Times New Roman" w:cs="Times New Roman"/>
                <w:color w:val="000000"/>
                <w:sz w:val="24"/>
                <w:szCs w:val="24"/>
                <w:lang w:eastAsia="ru-RU"/>
              </w:rPr>
              <w:t>л.</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i/>
                <w:color w:val="000000"/>
                <w:sz w:val="24"/>
                <w:szCs w:val="24"/>
                <w:lang w:eastAsia="ru-RU"/>
              </w:rPr>
              <w:t>Для соуса:</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sz w:val="24"/>
                <w:szCs w:val="24"/>
                <w:lang w:eastAsia="ru-RU"/>
              </w:rPr>
            </w:pP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i/>
                <w:color w:val="000000"/>
                <w:sz w:val="24"/>
                <w:szCs w:val="24"/>
                <w:lang w:eastAsia="ru-RU"/>
              </w:rPr>
            </w:pPr>
            <w:r w:rsidRPr="0090633A">
              <w:rPr>
                <w:rFonts w:ascii="Times New Roman" w:eastAsia="Times New Roman" w:hAnsi="Times New Roman" w:cs="Times New Roman"/>
                <w:color w:val="000000"/>
                <w:sz w:val="24"/>
                <w:szCs w:val="24"/>
                <w:lang w:eastAsia="ru-RU"/>
              </w:rPr>
              <w:t>Масло растительное</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10г</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Томат-пюре</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80г</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Бульон мясной</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jc w:val="center"/>
              <w:rPr>
                <w:rFonts w:ascii="Times New Roman" w:eastAsia="Times New Roman" w:hAnsi="Times New Roman" w:cs="Times New Roman"/>
                <w:sz w:val="24"/>
                <w:szCs w:val="24"/>
                <w:lang w:eastAsia="ru-RU"/>
              </w:rPr>
            </w:pPr>
            <w:r w:rsidRPr="0090633A">
              <w:rPr>
                <w:rFonts w:ascii="Times New Roman" w:eastAsia="Times New Roman" w:hAnsi="Times New Roman" w:cs="Times New Roman"/>
                <w:color w:val="000000"/>
                <w:sz w:val="24"/>
                <w:szCs w:val="24"/>
                <w:lang w:eastAsia="ru-RU"/>
              </w:rPr>
              <w:t>50 мл.</w:t>
            </w:r>
          </w:p>
        </w:tc>
      </w:tr>
      <w:tr w:rsidR="0090633A" w:rsidRPr="0090633A" w:rsidTr="00F613EC">
        <w:tc>
          <w:tcPr>
            <w:tcW w:w="6096"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Чеснок</w:t>
            </w:r>
          </w:p>
        </w:tc>
        <w:tc>
          <w:tcPr>
            <w:tcW w:w="3543" w:type="dxa"/>
            <w:tcBorders>
              <w:top w:val="nil"/>
              <w:left w:val="nil"/>
              <w:bottom w:val="nil"/>
              <w:right w:val="single" w:sz="6" w:space="0" w:color="FFFFFF"/>
            </w:tcBorders>
            <w:shd w:val="clear" w:color="auto" w:fill="F2F2F2"/>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15г</w:t>
            </w:r>
          </w:p>
        </w:tc>
      </w:tr>
      <w:tr w:rsidR="0090633A" w:rsidRPr="0090633A" w:rsidTr="00F613EC">
        <w:tc>
          <w:tcPr>
            <w:tcW w:w="6096"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Соль</w:t>
            </w:r>
          </w:p>
        </w:tc>
        <w:tc>
          <w:tcPr>
            <w:tcW w:w="3543" w:type="dxa"/>
            <w:tcBorders>
              <w:top w:val="nil"/>
              <w:left w:val="nil"/>
              <w:bottom w:val="nil"/>
              <w:right w:val="single" w:sz="6" w:space="0" w:color="FFFFFF"/>
            </w:tcBorders>
            <w:shd w:val="clear" w:color="auto" w:fill="F8F8F8"/>
            <w:tcMar>
              <w:top w:w="135" w:type="dxa"/>
              <w:left w:w="360" w:type="dxa"/>
              <w:bottom w:w="75" w:type="dxa"/>
              <w:right w:w="150" w:type="dxa"/>
            </w:tcMar>
            <w:hideMark/>
          </w:tcPr>
          <w:p w:rsidR="0090633A" w:rsidRPr="0090633A" w:rsidRDefault="0090633A" w:rsidP="00F613EC">
            <w:pPr>
              <w:spacing w:after="0" w:line="240" w:lineRule="auto"/>
              <w:jc w:val="center"/>
              <w:rPr>
                <w:rFonts w:ascii="Times New Roman" w:eastAsia="Times New Roman" w:hAnsi="Times New Roman" w:cs="Times New Roman"/>
                <w:color w:val="000000"/>
                <w:sz w:val="24"/>
                <w:szCs w:val="24"/>
                <w:lang w:eastAsia="ru-RU"/>
              </w:rPr>
            </w:pPr>
            <w:r w:rsidRPr="0090633A">
              <w:rPr>
                <w:rFonts w:ascii="Times New Roman" w:eastAsia="Times New Roman" w:hAnsi="Times New Roman" w:cs="Times New Roman"/>
                <w:color w:val="000000"/>
                <w:sz w:val="24"/>
                <w:szCs w:val="24"/>
                <w:lang w:eastAsia="ru-RU"/>
              </w:rPr>
              <w:t>0,5ч</w:t>
            </w:r>
            <w:proofErr w:type="gramStart"/>
            <w:r w:rsidRPr="0090633A">
              <w:rPr>
                <w:rFonts w:ascii="Times New Roman" w:eastAsia="Times New Roman" w:hAnsi="Times New Roman" w:cs="Times New Roman"/>
                <w:color w:val="000000"/>
                <w:sz w:val="24"/>
                <w:szCs w:val="24"/>
                <w:lang w:eastAsia="ru-RU"/>
              </w:rPr>
              <w:t>.л</w:t>
            </w:r>
            <w:proofErr w:type="gramEnd"/>
          </w:p>
        </w:tc>
      </w:tr>
    </w:tbl>
    <w:p w:rsidR="0090633A" w:rsidRPr="0090633A" w:rsidRDefault="0090633A" w:rsidP="0090633A">
      <w:pPr>
        <w:shd w:val="clear" w:color="auto" w:fill="FFFFFF"/>
        <w:spacing w:after="0" w:line="240" w:lineRule="auto"/>
        <w:jc w:val="center"/>
        <w:rPr>
          <w:rFonts w:ascii="Times New Roman" w:eastAsia="Calibri" w:hAnsi="Times New Roman" w:cs="Times New Roman"/>
          <w:color w:val="000000"/>
          <w:sz w:val="24"/>
          <w:szCs w:val="24"/>
        </w:rPr>
      </w:pPr>
    </w:p>
    <w:p w:rsidR="0090633A" w:rsidRPr="0090633A" w:rsidRDefault="0090633A" w:rsidP="0090633A">
      <w:pPr>
        <w:shd w:val="clear" w:color="auto" w:fill="FFFFFF"/>
        <w:spacing w:after="0" w:line="360" w:lineRule="auto"/>
        <w:rPr>
          <w:rStyle w:val="c5"/>
          <w:rFonts w:ascii="Times New Roman" w:hAnsi="Times New Roman" w:cs="Times New Roman"/>
          <w:color w:val="000000"/>
          <w:sz w:val="24"/>
          <w:szCs w:val="24"/>
        </w:rPr>
      </w:pPr>
    </w:p>
    <w:p w:rsidR="005E32A4" w:rsidRDefault="005E32A4" w:rsidP="00982917">
      <w:pPr>
        <w:spacing w:line="36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lastRenderedPageBreak/>
        <w:drawing>
          <wp:inline distT="0" distB="0" distL="0" distR="0">
            <wp:extent cx="6038850" cy="2352675"/>
            <wp:effectExtent l="19050" t="0" r="0" b="0"/>
            <wp:docPr id="14" name="Рисунок 6" descr="C:\Users\МСОМ\Downloads\1737322912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СОМ\Downloads\1737322912251 (2).jpg"/>
                    <pic:cNvPicPr>
                      <a:picLocks noChangeAspect="1" noChangeArrowheads="1"/>
                    </pic:cNvPicPr>
                  </pic:nvPicPr>
                  <pic:blipFill>
                    <a:blip r:embed="rId21" cstate="print"/>
                    <a:srcRect/>
                    <a:stretch>
                      <a:fillRect/>
                    </a:stretch>
                  </pic:blipFill>
                  <pic:spPr bwMode="auto">
                    <a:xfrm>
                      <a:off x="0" y="0"/>
                      <a:ext cx="6039808" cy="2353048"/>
                    </a:xfrm>
                    <a:prstGeom prst="rect">
                      <a:avLst/>
                    </a:prstGeom>
                    <a:noFill/>
                    <a:ln w="9525">
                      <a:noFill/>
                      <a:miter lim="800000"/>
                      <a:headEnd/>
                      <a:tailEnd/>
                    </a:ln>
                  </pic:spPr>
                </pic:pic>
              </a:graphicData>
            </a:graphic>
          </wp:inline>
        </w:drawing>
      </w:r>
    </w:p>
    <w:p w:rsidR="009A1571" w:rsidRDefault="009A1571" w:rsidP="00982917">
      <w:pPr>
        <w:spacing w:line="360" w:lineRule="auto"/>
        <w:rPr>
          <w:rFonts w:ascii="Times New Roman" w:eastAsia="Times New Roman" w:hAnsi="Times New Roman" w:cs="Times New Roman"/>
          <w:i/>
          <w:color w:val="000000"/>
          <w:sz w:val="24"/>
          <w:szCs w:val="24"/>
          <w:lang w:eastAsia="ru-RU"/>
        </w:rPr>
      </w:pPr>
    </w:p>
    <w:p w:rsidR="00D663FE" w:rsidRDefault="00D663FE" w:rsidP="00982917">
      <w:pPr>
        <w:spacing w:line="360" w:lineRule="auto"/>
        <w:rPr>
          <w:rFonts w:ascii="Times New Roman" w:eastAsia="Times New Roman" w:hAnsi="Times New Roman" w:cs="Times New Roman"/>
          <w:i/>
          <w:color w:val="000000"/>
          <w:sz w:val="24"/>
          <w:szCs w:val="24"/>
          <w:lang w:eastAsia="ru-RU"/>
        </w:rPr>
      </w:pPr>
    </w:p>
    <w:p w:rsidR="00D663FE" w:rsidRDefault="00D663FE" w:rsidP="00982917">
      <w:pPr>
        <w:spacing w:line="360" w:lineRule="auto"/>
        <w:rPr>
          <w:rFonts w:ascii="Times New Roman" w:eastAsia="Times New Roman" w:hAnsi="Times New Roman" w:cs="Times New Roman"/>
          <w:i/>
          <w:color w:val="000000"/>
          <w:sz w:val="24"/>
          <w:szCs w:val="24"/>
          <w:lang w:eastAsia="ru-RU"/>
        </w:rPr>
      </w:pPr>
    </w:p>
    <w:p w:rsidR="00D663FE" w:rsidRDefault="00D663FE" w:rsidP="00982917">
      <w:pPr>
        <w:spacing w:line="360" w:lineRule="auto"/>
        <w:rPr>
          <w:rFonts w:ascii="Times New Roman" w:eastAsia="Times New Roman" w:hAnsi="Times New Roman" w:cs="Times New Roman"/>
          <w:i/>
          <w:color w:val="000000"/>
          <w:sz w:val="24"/>
          <w:szCs w:val="24"/>
          <w:lang w:eastAsia="ru-RU"/>
        </w:rPr>
      </w:pPr>
    </w:p>
    <w:p w:rsidR="00D663FE" w:rsidRPr="0090633A" w:rsidRDefault="00D663FE" w:rsidP="00982917">
      <w:pPr>
        <w:spacing w:line="360" w:lineRule="auto"/>
        <w:rPr>
          <w:rFonts w:ascii="Times New Roman" w:eastAsia="Times New Roman" w:hAnsi="Times New Roman" w:cs="Times New Roman"/>
          <w:i/>
          <w:color w:val="000000"/>
          <w:sz w:val="24"/>
          <w:szCs w:val="24"/>
          <w:lang w:eastAsia="ru-RU"/>
        </w:rPr>
      </w:pPr>
    </w:p>
    <w:sectPr w:rsidR="00D663FE" w:rsidRPr="0090633A" w:rsidSect="00325E9C">
      <w:pgSz w:w="11906" w:h="16838"/>
      <w:pgMar w:top="851"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70C" w:rsidRDefault="0072070C" w:rsidP="00325E9C">
      <w:pPr>
        <w:spacing w:after="0" w:line="240" w:lineRule="auto"/>
      </w:pPr>
      <w:r>
        <w:separator/>
      </w:r>
    </w:p>
  </w:endnote>
  <w:endnote w:type="continuationSeparator" w:id="1">
    <w:p w:rsidR="0072070C" w:rsidRDefault="0072070C" w:rsidP="00325E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70C" w:rsidRDefault="0072070C" w:rsidP="00325E9C">
      <w:pPr>
        <w:spacing w:after="0" w:line="240" w:lineRule="auto"/>
      </w:pPr>
      <w:r>
        <w:separator/>
      </w:r>
    </w:p>
  </w:footnote>
  <w:footnote w:type="continuationSeparator" w:id="1">
    <w:p w:rsidR="0072070C" w:rsidRDefault="0072070C" w:rsidP="00325E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722AB"/>
    <w:multiLevelType w:val="hybridMultilevel"/>
    <w:tmpl w:val="56C2D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460F98"/>
    <w:multiLevelType w:val="hybridMultilevel"/>
    <w:tmpl w:val="0D724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56E82"/>
    <w:rsid w:val="000326AF"/>
    <w:rsid w:val="00035175"/>
    <w:rsid w:val="000369B5"/>
    <w:rsid w:val="000813CF"/>
    <w:rsid w:val="0008752B"/>
    <w:rsid w:val="000B6734"/>
    <w:rsid w:val="001B45C5"/>
    <w:rsid w:val="001C6A56"/>
    <w:rsid w:val="001D1959"/>
    <w:rsid w:val="001F61C2"/>
    <w:rsid w:val="00216B2A"/>
    <w:rsid w:val="00236F9F"/>
    <w:rsid w:val="00271CFF"/>
    <w:rsid w:val="002D3F85"/>
    <w:rsid w:val="002F4218"/>
    <w:rsid w:val="00316CB6"/>
    <w:rsid w:val="00325E9C"/>
    <w:rsid w:val="0034759E"/>
    <w:rsid w:val="00357165"/>
    <w:rsid w:val="003A6F64"/>
    <w:rsid w:val="00436134"/>
    <w:rsid w:val="00454011"/>
    <w:rsid w:val="004662F7"/>
    <w:rsid w:val="0047263A"/>
    <w:rsid w:val="004E15BB"/>
    <w:rsid w:val="0055316E"/>
    <w:rsid w:val="005E32A4"/>
    <w:rsid w:val="005F4349"/>
    <w:rsid w:val="006351FA"/>
    <w:rsid w:val="00646DFD"/>
    <w:rsid w:val="00690DDB"/>
    <w:rsid w:val="0072070C"/>
    <w:rsid w:val="00770FAE"/>
    <w:rsid w:val="007D3DA2"/>
    <w:rsid w:val="007D5725"/>
    <w:rsid w:val="008D5F6B"/>
    <w:rsid w:val="0090633A"/>
    <w:rsid w:val="00920E0E"/>
    <w:rsid w:val="00932D51"/>
    <w:rsid w:val="0093663F"/>
    <w:rsid w:val="00982917"/>
    <w:rsid w:val="009A1571"/>
    <w:rsid w:val="009E46EB"/>
    <w:rsid w:val="00A05D07"/>
    <w:rsid w:val="00A21D92"/>
    <w:rsid w:val="00A45F18"/>
    <w:rsid w:val="00A54D6B"/>
    <w:rsid w:val="00A64CE0"/>
    <w:rsid w:val="00A96A02"/>
    <w:rsid w:val="00AC5A1F"/>
    <w:rsid w:val="00AF5532"/>
    <w:rsid w:val="00AF5F0C"/>
    <w:rsid w:val="00B84149"/>
    <w:rsid w:val="00BF67BE"/>
    <w:rsid w:val="00D52CA6"/>
    <w:rsid w:val="00D551EE"/>
    <w:rsid w:val="00D663FE"/>
    <w:rsid w:val="00DD045D"/>
    <w:rsid w:val="00E01C03"/>
    <w:rsid w:val="00E03AC1"/>
    <w:rsid w:val="00E2618F"/>
    <w:rsid w:val="00E54C71"/>
    <w:rsid w:val="00E56E82"/>
    <w:rsid w:val="00EA427B"/>
    <w:rsid w:val="00EF02C2"/>
    <w:rsid w:val="00F577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6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E56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56E82"/>
  </w:style>
  <w:style w:type="paragraph" w:styleId="a3">
    <w:name w:val="Balloon Text"/>
    <w:basedOn w:val="a"/>
    <w:link w:val="a4"/>
    <w:uiPriority w:val="99"/>
    <w:semiHidden/>
    <w:unhideWhenUsed/>
    <w:rsid w:val="00635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1FA"/>
    <w:rPr>
      <w:rFonts w:ascii="Tahoma" w:hAnsi="Tahoma" w:cs="Tahoma"/>
      <w:sz w:val="16"/>
      <w:szCs w:val="16"/>
    </w:rPr>
  </w:style>
  <w:style w:type="paragraph" w:styleId="a5">
    <w:name w:val="header"/>
    <w:basedOn w:val="a"/>
    <w:link w:val="a6"/>
    <w:uiPriority w:val="99"/>
    <w:unhideWhenUsed/>
    <w:rsid w:val="00325E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5E9C"/>
  </w:style>
  <w:style w:type="paragraph" w:styleId="a7">
    <w:name w:val="footer"/>
    <w:basedOn w:val="a"/>
    <w:link w:val="a8"/>
    <w:uiPriority w:val="99"/>
    <w:unhideWhenUsed/>
    <w:rsid w:val="00325E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5E9C"/>
  </w:style>
  <w:style w:type="paragraph" w:customStyle="1" w:styleId="c7">
    <w:name w:val="c7"/>
    <w:basedOn w:val="a"/>
    <w:rsid w:val="00087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752B"/>
  </w:style>
  <w:style w:type="paragraph" w:customStyle="1" w:styleId="c0">
    <w:name w:val="c0"/>
    <w:basedOn w:val="a"/>
    <w:rsid w:val="00087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4662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E56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56E82"/>
  </w:style>
  <w:style w:type="paragraph" w:styleId="a3">
    <w:name w:val="Balloon Text"/>
    <w:basedOn w:val="a"/>
    <w:link w:val="a4"/>
    <w:uiPriority w:val="99"/>
    <w:semiHidden/>
    <w:unhideWhenUsed/>
    <w:rsid w:val="006351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1FA"/>
    <w:rPr>
      <w:rFonts w:ascii="Tahoma" w:hAnsi="Tahoma" w:cs="Tahoma"/>
      <w:sz w:val="16"/>
      <w:szCs w:val="16"/>
    </w:rPr>
  </w:style>
  <w:style w:type="paragraph" w:styleId="a5">
    <w:name w:val="header"/>
    <w:basedOn w:val="a"/>
    <w:link w:val="a6"/>
    <w:uiPriority w:val="99"/>
    <w:unhideWhenUsed/>
    <w:rsid w:val="00325E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5E9C"/>
  </w:style>
  <w:style w:type="paragraph" w:styleId="a7">
    <w:name w:val="footer"/>
    <w:basedOn w:val="a"/>
    <w:link w:val="a8"/>
    <w:uiPriority w:val="99"/>
    <w:unhideWhenUsed/>
    <w:rsid w:val="00325E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5E9C"/>
  </w:style>
  <w:style w:type="paragraph" w:customStyle="1" w:styleId="c7">
    <w:name w:val="c7"/>
    <w:basedOn w:val="a"/>
    <w:rsid w:val="00087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752B"/>
  </w:style>
  <w:style w:type="paragraph" w:customStyle="1" w:styleId="c0">
    <w:name w:val="c0"/>
    <w:basedOn w:val="a"/>
    <w:rsid w:val="000875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4662F7"/>
    <w:pPr>
      <w:ind w:left="720"/>
      <w:contextualSpacing/>
    </w:pPr>
  </w:style>
</w:styles>
</file>

<file path=word/webSettings.xml><?xml version="1.0" encoding="utf-8"?>
<w:webSettings xmlns:r="http://schemas.openxmlformats.org/officeDocument/2006/relationships" xmlns:w="http://schemas.openxmlformats.org/wordprocessingml/2006/main">
  <w:divs>
    <w:div w:id="114178922">
      <w:bodyDiv w:val="1"/>
      <w:marLeft w:val="0"/>
      <w:marRight w:val="0"/>
      <w:marTop w:val="0"/>
      <w:marBottom w:val="0"/>
      <w:divBdr>
        <w:top w:val="none" w:sz="0" w:space="0" w:color="auto"/>
        <w:left w:val="none" w:sz="0" w:space="0" w:color="auto"/>
        <w:bottom w:val="none" w:sz="0" w:space="0" w:color="auto"/>
        <w:right w:val="none" w:sz="0" w:space="0" w:color="auto"/>
      </w:divBdr>
    </w:div>
    <w:div w:id="443110757">
      <w:bodyDiv w:val="1"/>
      <w:marLeft w:val="0"/>
      <w:marRight w:val="0"/>
      <w:marTop w:val="0"/>
      <w:marBottom w:val="0"/>
      <w:divBdr>
        <w:top w:val="none" w:sz="0" w:space="0" w:color="auto"/>
        <w:left w:val="none" w:sz="0" w:space="0" w:color="auto"/>
        <w:bottom w:val="none" w:sz="0" w:space="0" w:color="auto"/>
        <w:right w:val="none" w:sz="0" w:space="0" w:color="auto"/>
      </w:divBdr>
    </w:div>
    <w:div w:id="745348255">
      <w:bodyDiv w:val="1"/>
      <w:marLeft w:val="0"/>
      <w:marRight w:val="0"/>
      <w:marTop w:val="0"/>
      <w:marBottom w:val="0"/>
      <w:divBdr>
        <w:top w:val="none" w:sz="0" w:space="0" w:color="auto"/>
        <w:left w:val="none" w:sz="0" w:space="0" w:color="auto"/>
        <w:bottom w:val="none" w:sz="0" w:space="0" w:color="auto"/>
        <w:right w:val="none" w:sz="0" w:space="0" w:color="auto"/>
      </w:divBdr>
    </w:div>
    <w:div w:id="1330254761">
      <w:bodyDiv w:val="1"/>
      <w:marLeft w:val="0"/>
      <w:marRight w:val="0"/>
      <w:marTop w:val="0"/>
      <w:marBottom w:val="0"/>
      <w:divBdr>
        <w:top w:val="none" w:sz="0" w:space="0" w:color="auto"/>
        <w:left w:val="none" w:sz="0" w:space="0" w:color="auto"/>
        <w:bottom w:val="none" w:sz="0" w:space="0" w:color="auto"/>
        <w:right w:val="none" w:sz="0" w:space="0" w:color="auto"/>
      </w:divBdr>
    </w:div>
    <w:div w:id="17111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80B1A-A1BA-4120-B405-EF5397DE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9569665</TotalTime>
  <Pages>10</Pages>
  <Words>1426</Words>
  <Characters>8131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Тьютор</dc:creator>
  <cp:lastModifiedBy>МСОМ</cp:lastModifiedBy>
  <cp:revision>40</cp:revision>
  <dcterms:created xsi:type="dcterms:W3CDTF">2020-03-11T08:30:00Z</dcterms:created>
  <dcterms:modified xsi:type="dcterms:W3CDTF">2025-01-19T22:16:00Z</dcterms:modified>
</cp:coreProperties>
</file>