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C94" w:rsidRPr="00881C94" w:rsidRDefault="00881C94" w:rsidP="0001285D">
      <w:pPr>
        <w:spacing w:after="150" w:line="315" w:lineRule="atLeast"/>
        <w:jc w:val="center"/>
        <w:rPr>
          <w:rFonts w:ascii="Trebuchet MS" w:eastAsia="Times New Roman" w:hAnsi="Trebuchet MS" w:cs="Arial"/>
          <w:b/>
          <w:bCs/>
          <w:color w:val="17365D" w:themeColor="text2" w:themeShade="BF"/>
          <w:sz w:val="36"/>
          <w:szCs w:val="36"/>
        </w:rPr>
      </w:pPr>
      <w:proofErr w:type="spellStart"/>
      <w:r w:rsidRPr="00881C94">
        <w:rPr>
          <w:rFonts w:ascii="Trebuchet MS" w:eastAsia="Times New Roman" w:hAnsi="Trebuchet MS" w:cs="Arial"/>
          <w:b/>
          <w:bCs/>
          <w:color w:val="17365D" w:themeColor="text2" w:themeShade="BF"/>
          <w:sz w:val="36"/>
          <w:szCs w:val="36"/>
        </w:rPr>
        <w:t>Кайтагский</w:t>
      </w:r>
      <w:proofErr w:type="spellEnd"/>
      <w:r w:rsidRPr="00881C94">
        <w:rPr>
          <w:rFonts w:ascii="Trebuchet MS" w:eastAsia="Times New Roman" w:hAnsi="Trebuchet MS" w:cs="Arial"/>
          <w:b/>
          <w:bCs/>
          <w:color w:val="17365D" w:themeColor="text2" w:themeShade="BF"/>
          <w:sz w:val="36"/>
          <w:szCs w:val="36"/>
        </w:rPr>
        <w:t xml:space="preserve"> район</w:t>
      </w:r>
    </w:p>
    <w:p w:rsidR="00881C94" w:rsidRDefault="00881C94" w:rsidP="0001285D">
      <w:pPr>
        <w:spacing w:after="150" w:line="315" w:lineRule="atLeast"/>
        <w:jc w:val="center"/>
        <w:rPr>
          <w:rFonts w:ascii="Trebuchet MS" w:eastAsia="Times New Roman" w:hAnsi="Trebuchet MS" w:cs="Arial"/>
          <w:b/>
          <w:bCs/>
          <w:color w:val="17365D" w:themeColor="text2" w:themeShade="BF"/>
          <w:sz w:val="36"/>
          <w:szCs w:val="36"/>
        </w:rPr>
      </w:pPr>
      <w:r w:rsidRPr="00881C94">
        <w:rPr>
          <w:rFonts w:ascii="Trebuchet MS" w:eastAsia="Times New Roman" w:hAnsi="Trebuchet MS" w:cs="Arial"/>
          <w:b/>
          <w:bCs/>
          <w:color w:val="17365D" w:themeColor="text2" w:themeShade="BF"/>
          <w:sz w:val="36"/>
          <w:szCs w:val="36"/>
        </w:rPr>
        <w:t>МКОУ «</w:t>
      </w:r>
      <w:proofErr w:type="spellStart"/>
      <w:r w:rsidRPr="00881C94">
        <w:rPr>
          <w:rFonts w:ascii="Trebuchet MS" w:eastAsia="Times New Roman" w:hAnsi="Trebuchet MS" w:cs="Arial"/>
          <w:b/>
          <w:bCs/>
          <w:color w:val="17365D" w:themeColor="text2" w:themeShade="BF"/>
          <w:sz w:val="36"/>
          <w:szCs w:val="36"/>
        </w:rPr>
        <w:t>Шилягинская</w:t>
      </w:r>
      <w:proofErr w:type="spellEnd"/>
      <w:r w:rsidRPr="00881C94">
        <w:rPr>
          <w:rFonts w:ascii="Trebuchet MS" w:eastAsia="Times New Roman" w:hAnsi="Trebuchet MS" w:cs="Arial"/>
          <w:b/>
          <w:bCs/>
          <w:color w:val="17365D" w:themeColor="text2" w:themeShade="BF"/>
          <w:sz w:val="36"/>
          <w:szCs w:val="36"/>
        </w:rPr>
        <w:t xml:space="preserve"> СОШ</w:t>
      </w:r>
    </w:p>
    <w:p w:rsidR="00881C94" w:rsidRDefault="00881C94" w:rsidP="0001285D">
      <w:pPr>
        <w:spacing w:after="150" w:line="315" w:lineRule="atLeast"/>
        <w:jc w:val="center"/>
        <w:rPr>
          <w:rFonts w:ascii="Trebuchet MS" w:eastAsia="Times New Roman" w:hAnsi="Trebuchet MS" w:cs="Arial"/>
          <w:b/>
          <w:bCs/>
          <w:color w:val="17365D" w:themeColor="text2" w:themeShade="BF"/>
          <w:sz w:val="36"/>
          <w:szCs w:val="36"/>
        </w:rPr>
      </w:pPr>
    </w:p>
    <w:p w:rsidR="00881C94" w:rsidRDefault="00881C94" w:rsidP="0001285D">
      <w:pPr>
        <w:spacing w:after="150" w:line="315" w:lineRule="atLeast"/>
        <w:jc w:val="center"/>
        <w:rPr>
          <w:rFonts w:ascii="Trebuchet MS" w:eastAsia="Times New Roman" w:hAnsi="Trebuchet MS" w:cs="Arial"/>
          <w:b/>
          <w:bCs/>
          <w:color w:val="17365D" w:themeColor="text2" w:themeShade="BF"/>
          <w:sz w:val="36"/>
          <w:szCs w:val="36"/>
        </w:rPr>
      </w:pPr>
    </w:p>
    <w:p w:rsidR="00881C94" w:rsidRPr="00881C94" w:rsidRDefault="00BC48FE" w:rsidP="0001285D">
      <w:pPr>
        <w:spacing w:after="150" w:line="315" w:lineRule="atLeast"/>
        <w:jc w:val="center"/>
        <w:rPr>
          <w:rFonts w:ascii="Trebuchet MS" w:eastAsia="Times New Roman" w:hAnsi="Trebuchet MS" w:cs="Arial"/>
          <w:b/>
          <w:bCs/>
          <w:color w:val="365F91" w:themeColor="accent1" w:themeShade="BF"/>
          <w:sz w:val="96"/>
          <w:szCs w:val="96"/>
        </w:rPr>
      </w:pPr>
      <w:r w:rsidRPr="00881C94">
        <w:rPr>
          <w:rFonts w:ascii="Trebuchet MS" w:eastAsia="Times New Roman" w:hAnsi="Trebuchet MS" w:cs="Arial"/>
          <w:b/>
          <w:bCs/>
          <w:color w:val="365F91" w:themeColor="accent1" w:themeShade="BF"/>
          <w:sz w:val="96"/>
          <w:szCs w:val="96"/>
        </w:rPr>
        <w:t>Литературная викторина</w:t>
      </w:r>
    </w:p>
    <w:p w:rsidR="00BC48FE" w:rsidRDefault="00BC48FE" w:rsidP="0001285D">
      <w:pPr>
        <w:spacing w:after="150" w:line="315" w:lineRule="atLeast"/>
        <w:jc w:val="center"/>
        <w:rPr>
          <w:rFonts w:ascii="Trebuchet MS" w:eastAsia="Times New Roman" w:hAnsi="Trebuchet MS" w:cs="Arial"/>
          <w:b/>
          <w:bCs/>
          <w:color w:val="CC0066"/>
          <w:sz w:val="96"/>
          <w:szCs w:val="96"/>
        </w:rPr>
      </w:pPr>
      <w:r w:rsidRPr="00881C94">
        <w:rPr>
          <w:rFonts w:ascii="Trebuchet MS" w:eastAsia="Times New Roman" w:hAnsi="Trebuchet MS" w:cs="Arial"/>
          <w:b/>
          <w:bCs/>
          <w:color w:val="CC0066"/>
          <w:sz w:val="96"/>
          <w:szCs w:val="96"/>
        </w:rPr>
        <w:t>«Книга сегодня – книга навсегда»</w:t>
      </w:r>
    </w:p>
    <w:p w:rsidR="00881C94" w:rsidRDefault="00881C94" w:rsidP="0001285D">
      <w:pPr>
        <w:spacing w:after="150" w:line="315" w:lineRule="atLeast"/>
        <w:jc w:val="center"/>
        <w:rPr>
          <w:rFonts w:ascii="Trebuchet MS" w:eastAsia="Times New Roman" w:hAnsi="Trebuchet MS" w:cs="Arial"/>
          <w:b/>
          <w:bCs/>
          <w:color w:val="17365D" w:themeColor="text2" w:themeShade="BF"/>
          <w:sz w:val="36"/>
          <w:szCs w:val="36"/>
        </w:rPr>
      </w:pPr>
      <w:r>
        <w:rPr>
          <w:rFonts w:ascii="Trebuchet MS" w:eastAsia="Times New Roman" w:hAnsi="Trebuchet MS" w:cs="Arial"/>
          <w:b/>
          <w:bCs/>
          <w:color w:val="17365D" w:themeColor="text2" w:themeShade="BF"/>
          <w:sz w:val="36"/>
          <w:szCs w:val="36"/>
        </w:rPr>
        <w:t>классный час</w:t>
      </w:r>
    </w:p>
    <w:p w:rsidR="00881C94" w:rsidRDefault="00881C94" w:rsidP="0001285D">
      <w:pPr>
        <w:spacing w:after="150" w:line="315" w:lineRule="atLeast"/>
        <w:jc w:val="center"/>
        <w:rPr>
          <w:rFonts w:ascii="Trebuchet MS" w:eastAsia="Times New Roman" w:hAnsi="Trebuchet MS" w:cs="Arial"/>
          <w:b/>
          <w:bCs/>
          <w:color w:val="17365D" w:themeColor="text2" w:themeShade="BF"/>
          <w:sz w:val="36"/>
          <w:szCs w:val="36"/>
        </w:rPr>
      </w:pPr>
      <w:r>
        <w:rPr>
          <w:rFonts w:ascii="Trebuchet MS" w:eastAsia="Times New Roman" w:hAnsi="Trebuchet MS" w:cs="Arial"/>
          <w:b/>
          <w:bCs/>
          <w:color w:val="17365D" w:themeColor="text2" w:themeShade="BF"/>
          <w:sz w:val="36"/>
          <w:szCs w:val="36"/>
        </w:rPr>
        <w:t>10 класс</w:t>
      </w:r>
    </w:p>
    <w:p w:rsidR="00881C94" w:rsidRDefault="00881C94" w:rsidP="0001285D">
      <w:pPr>
        <w:spacing w:after="150" w:line="315" w:lineRule="atLeast"/>
        <w:jc w:val="center"/>
        <w:rPr>
          <w:rFonts w:ascii="Trebuchet MS" w:eastAsia="Times New Roman" w:hAnsi="Trebuchet MS" w:cs="Arial"/>
          <w:b/>
          <w:bCs/>
          <w:color w:val="17365D" w:themeColor="text2" w:themeShade="BF"/>
          <w:sz w:val="36"/>
          <w:szCs w:val="36"/>
        </w:rPr>
      </w:pPr>
      <w:r>
        <w:rPr>
          <w:rFonts w:ascii="Trebuchet MS" w:eastAsia="Times New Roman" w:hAnsi="Trebuchet MS" w:cs="Arial"/>
          <w:b/>
          <w:bCs/>
          <w:color w:val="17365D" w:themeColor="text2" w:themeShade="BF"/>
          <w:sz w:val="36"/>
          <w:szCs w:val="36"/>
        </w:rPr>
        <w:t>Классный руководитель</w:t>
      </w:r>
    </w:p>
    <w:p w:rsidR="00881C94" w:rsidRPr="00881C94" w:rsidRDefault="00881C94" w:rsidP="0001285D">
      <w:pPr>
        <w:spacing w:after="150" w:line="315" w:lineRule="atLeast"/>
        <w:jc w:val="center"/>
        <w:rPr>
          <w:rFonts w:ascii="Trebuchet MS" w:eastAsia="Times New Roman" w:hAnsi="Trebuchet MS" w:cs="Arial"/>
          <w:b/>
          <w:bCs/>
          <w:color w:val="17365D" w:themeColor="text2" w:themeShade="BF"/>
          <w:sz w:val="36"/>
          <w:szCs w:val="36"/>
        </w:rPr>
      </w:pPr>
      <w:proofErr w:type="spellStart"/>
      <w:r>
        <w:rPr>
          <w:rFonts w:ascii="Trebuchet MS" w:eastAsia="Times New Roman" w:hAnsi="Trebuchet MS" w:cs="Arial"/>
          <w:b/>
          <w:bCs/>
          <w:color w:val="17365D" w:themeColor="text2" w:themeShade="BF"/>
          <w:sz w:val="36"/>
          <w:szCs w:val="36"/>
        </w:rPr>
        <w:t>Шахбанова</w:t>
      </w:r>
      <w:proofErr w:type="spellEnd"/>
      <w:r>
        <w:rPr>
          <w:rFonts w:ascii="Trebuchet MS" w:eastAsia="Times New Roman" w:hAnsi="Trebuchet MS" w:cs="Arial"/>
          <w:b/>
          <w:bCs/>
          <w:color w:val="17365D" w:themeColor="text2" w:themeShade="BF"/>
          <w:sz w:val="36"/>
          <w:szCs w:val="36"/>
        </w:rPr>
        <w:t xml:space="preserve"> </w:t>
      </w:r>
      <w:proofErr w:type="spellStart"/>
      <w:r>
        <w:rPr>
          <w:rFonts w:ascii="Trebuchet MS" w:eastAsia="Times New Roman" w:hAnsi="Trebuchet MS" w:cs="Arial"/>
          <w:b/>
          <w:bCs/>
          <w:color w:val="17365D" w:themeColor="text2" w:themeShade="BF"/>
          <w:sz w:val="36"/>
          <w:szCs w:val="36"/>
        </w:rPr>
        <w:t>Разият</w:t>
      </w:r>
      <w:proofErr w:type="spellEnd"/>
      <w:r>
        <w:rPr>
          <w:rFonts w:ascii="Trebuchet MS" w:eastAsia="Times New Roman" w:hAnsi="Trebuchet MS" w:cs="Arial"/>
          <w:b/>
          <w:bCs/>
          <w:color w:val="17365D" w:themeColor="text2" w:themeShade="BF"/>
          <w:sz w:val="36"/>
          <w:szCs w:val="36"/>
        </w:rPr>
        <w:t xml:space="preserve"> Магомедовна</w:t>
      </w:r>
    </w:p>
    <w:p w:rsidR="00881C94" w:rsidRPr="00881C94" w:rsidRDefault="00881C94" w:rsidP="0001285D">
      <w:pPr>
        <w:spacing w:after="150" w:line="315" w:lineRule="atLeast"/>
        <w:jc w:val="center"/>
        <w:rPr>
          <w:rFonts w:ascii="Trebuchet MS" w:eastAsia="Times New Roman" w:hAnsi="Trebuchet MS" w:cs="Arial"/>
          <w:b/>
          <w:bCs/>
          <w:color w:val="CC0066"/>
          <w:sz w:val="96"/>
          <w:szCs w:val="96"/>
        </w:rPr>
      </w:pPr>
      <w:r w:rsidRPr="00881C94">
        <w:rPr>
          <w:rFonts w:ascii="Trebuchet MS" w:eastAsia="Times New Roman" w:hAnsi="Trebuchet MS" w:cs="Arial"/>
          <w:b/>
          <w:bCs/>
          <w:color w:val="CC0066"/>
          <w:sz w:val="96"/>
          <w:szCs w:val="96"/>
        </w:rPr>
        <w:drawing>
          <wp:inline distT="0" distB="0" distL="0" distR="0">
            <wp:extent cx="2453487" cy="2545689"/>
            <wp:effectExtent l="19050" t="0" r="3963" b="0"/>
            <wp:docPr id="23" name="Рисунок 1" descr="https://ped-kopilka.ru/upload/blogs2/2018/4/9299_5ec6b26a43ac53e200d5cc0279e9318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18/4/9299_5ec6b26a43ac53e200d5cc0279e93185.jpg.jpg"/>
                    <pic:cNvPicPr>
                      <a:picLocks noChangeAspect="1" noChangeArrowheads="1"/>
                    </pic:cNvPicPr>
                  </pic:nvPicPr>
                  <pic:blipFill>
                    <a:blip r:embed="rId5"/>
                    <a:srcRect/>
                    <a:stretch>
                      <a:fillRect/>
                    </a:stretch>
                  </pic:blipFill>
                  <pic:spPr bwMode="auto">
                    <a:xfrm>
                      <a:off x="0" y="0"/>
                      <a:ext cx="2453802" cy="2546016"/>
                    </a:xfrm>
                    <a:prstGeom prst="rect">
                      <a:avLst/>
                    </a:prstGeom>
                    <a:noFill/>
                    <a:ln w="9525">
                      <a:noFill/>
                      <a:miter lim="800000"/>
                      <a:headEnd/>
                      <a:tailEnd/>
                    </a:ln>
                  </pic:spPr>
                </pic:pic>
              </a:graphicData>
            </a:graphic>
          </wp:inline>
        </w:drawing>
      </w:r>
    </w:p>
    <w:p w:rsidR="00A043D7" w:rsidRDefault="00A043D7" w:rsidP="0001285D">
      <w:pPr>
        <w:spacing w:after="150" w:line="315" w:lineRule="atLeast"/>
        <w:jc w:val="center"/>
        <w:rPr>
          <w:rFonts w:ascii="Trebuchet MS" w:eastAsia="Times New Roman" w:hAnsi="Trebuchet MS" w:cs="Arial"/>
          <w:b/>
          <w:bCs/>
          <w:color w:val="17365D" w:themeColor="text2" w:themeShade="BF"/>
          <w:sz w:val="28"/>
          <w:szCs w:val="28"/>
        </w:rPr>
      </w:pPr>
    </w:p>
    <w:p w:rsidR="00BC48FE" w:rsidRPr="00A043D7" w:rsidRDefault="00A043D7" w:rsidP="0001285D">
      <w:pPr>
        <w:spacing w:after="150" w:line="315" w:lineRule="atLeast"/>
        <w:jc w:val="center"/>
        <w:rPr>
          <w:rFonts w:ascii="Trebuchet MS" w:eastAsia="Times New Roman" w:hAnsi="Trebuchet MS" w:cs="Arial"/>
          <w:b/>
          <w:bCs/>
          <w:color w:val="17365D" w:themeColor="text2" w:themeShade="BF"/>
          <w:sz w:val="28"/>
          <w:szCs w:val="28"/>
        </w:rPr>
      </w:pPr>
      <w:r w:rsidRPr="00881C94">
        <w:rPr>
          <w:rFonts w:ascii="Trebuchet MS" w:eastAsia="Times New Roman" w:hAnsi="Trebuchet MS" w:cs="Arial"/>
          <w:b/>
          <w:bCs/>
          <w:color w:val="17365D" w:themeColor="text2" w:themeShade="BF"/>
          <w:sz w:val="28"/>
          <w:szCs w:val="28"/>
        </w:rPr>
        <w:t>202</w:t>
      </w:r>
      <w:r>
        <w:rPr>
          <w:rFonts w:ascii="Trebuchet MS" w:eastAsia="Times New Roman" w:hAnsi="Trebuchet MS" w:cs="Arial"/>
          <w:b/>
          <w:bCs/>
          <w:color w:val="17365D" w:themeColor="text2" w:themeShade="BF"/>
          <w:sz w:val="28"/>
          <w:szCs w:val="28"/>
        </w:rPr>
        <w:t>4</w:t>
      </w:r>
    </w:p>
    <w:p w:rsidR="00A043D7" w:rsidRDefault="00BC48FE" w:rsidP="0001285D">
      <w:pPr>
        <w:shd w:val="clear" w:color="auto" w:fill="FFFFFF"/>
        <w:spacing w:after="0" w:line="240" w:lineRule="auto"/>
        <w:jc w:val="center"/>
        <w:rPr>
          <w:rFonts w:ascii="Arial" w:eastAsia="Times New Roman" w:hAnsi="Arial" w:cs="Arial"/>
          <w:i/>
          <w:iCs/>
          <w:color w:val="000000"/>
          <w:sz w:val="23"/>
          <w:szCs w:val="23"/>
          <w:bdr w:val="none" w:sz="0" w:space="0" w:color="auto" w:frame="1"/>
        </w:rPr>
      </w:pPr>
      <w:r w:rsidRPr="00BC48FE">
        <w:rPr>
          <w:rFonts w:ascii="Arial" w:eastAsia="Times New Roman" w:hAnsi="Arial" w:cs="Arial"/>
          <w:color w:val="000000"/>
          <w:sz w:val="23"/>
          <w:szCs w:val="23"/>
        </w:rPr>
        <w:lastRenderedPageBreak/>
        <w:br/>
      </w:r>
      <w:r w:rsidRPr="00BC48FE">
        <w:rPr>
          <w:rFonts w:ascii="Arial" w:eastAsia="Times New Roman" w:hAnsi="Arial" w:cs="Arial"/>
          <w:i/>
          <w:iCs/>
          <w:color w:val="000000"/>
          <w:sz w:val="23"/>
          <w:szCs w:val="23"/>
          <w:bdr w:val="none" w:sz="0" w:space="0" w:color="auto" w:frame="1"/>
        </w:rPr>
        <w:t>Жизнь познается из книг и произведений искусства,</w:t>
      </w:r>
    </w:p>
    <w:p w:rsidR="0001477A" w:rsidRDefault="00BC48FE" w:rsidP="0001285D">
      <w:pPr>
        <w:shd w:val="clear" w:color="auto" w:fill="FFFFFF"/>
        <w:spacing w:after="0" w:line="240" w:lineRule="auto"/>
        <w:jc w:val="center"/>
        <w:rPr>
          <w:rFonts w:ascii="Arial" w:eastAsia="Times New Roman" w:hAnsi="Arial" w:cs="Arial"/>
          <w:i/>
          <w:iCs/>
          <w:color w:val="000000"/>
          <w:sz w:val="23"/>
          <w:szCs w:val="23"/>
          <w:bdr w:val="none" w:sz="0" w:space="0" w:color="auto" w:frame="1"/>
        </w:rPr>
      </w:pPr>
      <w:r w:rsidRPr="00BC48FE">
        <w:rPr>
          <w:rFonts w:ascii="Arial" w:eastAsia="Times New Roman" w:hAnsi="Arial" w:cs="Arial"/>
          <w:i/>
          <w:iCs/>
          <w:color w:val="000000"/>
          <w:sz w:val="23"/>
          <w:szCs w:val="23"/>
          <w:bdr w:val="none" w:sz="0" w:space="0" w:color="auto" w:frame="1"/>
        </w:rPr>
        <w:t>быть может, еще в большей мере, чем из самой жизни.</w:t>
      </w:r>
      <w:r w:rsidRPr="00BC48FE">
        <w:rPr>
          <w:rFonts w:ascii="Arial" w:eastAsia="Times New Roman" w:hAnsi="Arial" w:cs="Arial"/>
          <w:i/>
          <w:iCs/>
          <w:color w:val="000000"/>
          <w:sz w:val="23"/>
          <w:szCs w:val="23"/>
          <w:bdr w:val="none" w:sz="0" w:space="0" w:color="auto" w:frame="1"/>
        </w:rPr>
        <w:br/>
        <w:t>Т. Драйзер</w:t>
      </w:r>
    </w:p>
    <w:p w:rsidR="0001477A" w:rsidRDefault="0001477A" w:rsidP="0001285D">
      <w:pPr>
        <w:shd w:val="clear" w:color="auto" w:fill="FFFFFF"/>
        <w:spacing w:after="0" w:line="240" w:lineRule="auto"/>
        <w:jc w:val="center"/>
        <w:rPr>
          <w:rFonts w:ascii="Arial" w:eastAsia="Times New Roman" w:hAnsi="Arial" w:cs="Arial"/>
          <w:i/>
          <w:iCs/>
          <w:color w:val="000000"/>
          <w:sz w:val="23"/>
          <w:szCs w:val="23"/>
          <w:bdr w:val="none" w:sz="0" w:space="0" w:color="auto" w:frame="1"/>
        </w:rPr>
      </w:pPr>
    </w:p>
    <w:p w:rsidR="00BC48FE" w:rsidRDefault="0001477A" w:rsidP="0001285D">
      <w:pPr>
        <w:shd w:val="clear" w:color="auto" w:fill="FFFFFF"/>
        <w:spacing w:after="0" w:line="240" w:lineRule="auto"/>
        <w:jc w:val="center"/>
        <w:rPr>
          <w:rFonts w:ascii="Arial" w:eastAsia="Times New Roman" w:hAnsi="Arial" w:cs="Arial"/>
          <w:color w:val="000000"/>
          <w:sz w:val="23"/>
          <w:szCs w:val="23"/>
        </w:rPr>
      </w:pPr>
      <w:r w:rsidRPr="0001477A">
        <w:rPr>
          <w:rFonts w:ascii="Arial" w:eastAsia="Times New Roman" w:hAnsi="Arial" w:cs="Arial"/>
          <w:i/>
          <w:iCs/>
          <w:color w:val="000000"/>
          <w:sz w:val="23"/>
          <w:szCs w:val="23"/>
          <w:bdr w:val="none" w:sz="0" w:space="0" w:color="auto" w:frame="1"/>
        </w:rPr>
        <w:drawing>
          <wp:inline distT="0" distB="0" distL="0" distR="0">
            <wp:extent cx="5341507" cy="2611526"/>
            <wp:effectExtent l="19050" t="0" r="0" b="0"/>
            <wp:docPr id="25" name="Рисунок 11" descr="C:\Users\МСОМ\Downloads\171102239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СОМ\Downloads\1711022395236.jpg"/>
                    <pic:cNvPicPr>
                      <a:picLocks noChangeAspect="1" noChangeArrowheads="1"/>
                    </pic:cNvPicPr>
                  </pic:nvPicPr>
                  <pic:blipFill>
                    <a:blip r:embed="rId6" cstate="print"/>
                    <a:srcRect/>
                    <a:stretch>
                      <a:fillRect/>
                    </a:stretch>
                  </pic:blipFill>
                  <pic:spPr bwMode="auto">
                    <a:xfrm>
                      <a:off x="0" y="0"/>
                      <a:ext cx="5338864" cy="2610234"/>
                    </a:xfrm>
                    <a:prstGeom prst="rect">
                      <a:avLst/>
                    </a:prstGeom>
                    <a:noFill/>
                    <a:ln w="9525">
                      <a:noFill/>
                      <a:miter lim="800000"/>
                      <a:headEnd/>
                      <a:tailEnd/>
                    </a:ln>
                  </pic:spPr>
                </pic:pic>
              </a:graphicData>
            </a:graphic>
          </wp:inline>
        </w:drawing>
      </w:r>
      <w:r w:rsidR="00BC48FE" w:rsidRPr="00BC48FE">
        <w:rPr>
          <w:rFonts w:ascii="Arial" w:eastAsia="Times New Roman" w:hAnsi="Arial" w:cs="Arial"/>
          <w:color w:val="000000"/>
          <w:sz w:val="23"/>
          <w:szCs w:val="23"/>
        </w:rPr>
        <w:br/>
      </w:r>
      <w:r w:rsidR="00BC48FE" w:rsidRPr="00BC48FE">
        <w:rPr>
          <w:rFonts w:ascii="Arial" w:eastAsia="Times New Roman" w:hAnsi="Arial" w:cs="Arial"/>
          <w:color w:val="000000"/>
          <w:sz w:val="23"/>
          <w:szCs w:val="23"/>
        </w:rPr>
        <w:br/>
        <w:t>1. Скажите, в каких произведениях русской классики в качестве важнейшего средства поэтики использовались сны?</w:t>
      </w:r>
      <w:r w:rsidR="00BC48FE" w:rsidRPr="00BC48FE">
        <w:rPr>
          <w:rFonts w:ascii="Arial" w:eastAsia="Times New Roman" w:hAnsi="Arial" w:cs="Arial"/>
          <w:color w:val="000000"/>
          <w:sz w:val="23"/>
          <w:szCs w:val="23"/>
        </w:rPr>
        <w:br/>
        <w:t>- Сон является одной из «сквозных тем» русской литературы. В произведениях XVIII века он зачастую играет роль иносказания. Таков сон главного героя А.Н. Радищева («Путешествие из Петербурга в Москву»). В образе конкретного правителя угадывается обобщенный образ владыки мира, чья власть есть зло.</w:t>
      </w:r>
      <w:r w:rsidR="00BC48FE" w:rsidRPr="00BC48FE">
        <w:rPr>
          <w:rFonts w:ascii="Arial" w:eastAsia="Times New Roman" w:hAnsi="Arial" w:cs="Arial"/>
          <w:color w:val="000000"/>
          <w:sz w:val="23"/>
          <w:szCs w:val="23"/>
        </w:rPr>
        <w:br/>
        <w:t xml:space="preserve">В первой половине XIX </w:t>
      </w:r>
      <w:proofErr w:type="gramStart"/>
      <w:r w:rsidR="00BC48FE" w:rsidRPr="00BC48FE">
        <w:rPr>
          <w:rFonts w:ascii="Arial" w:eastAsia="Times New Roman" w:hAnsi="Arial" w:cs="Arial"/>
          <w:color w:val="000000"/>
          <w:sz w:val="23"/>
          <w:szCs w:val="23"/>
        </w:rPr>
        <w:t>в</w:t>
      </w:r>
      <w:proofErr w:type="gramEnd"/>
      <w:r w:rsidR="00BC48FE" w:rsidRPr="00BC48FE">
        <w:rPr>
          <w:rFonts w:ascii="Arial" w:eastAsia="Times New Roman" w:hAnsi="Arial" w:cs="Arial"/>
          <w:color w:val="000000"/>
          <w:sz w:val="23"/>
          <w:szCs w:val="23"/>
        </w:rPr>
        <w:t xml:space="preserve">. </w:t>
      </w:r>
      <w:proofErr w:type="gramStart"/>
      <w:r w:rsidR="00BC48FE" w:rsidRPr="00BC48FE">
        <w:rPr>
          <w:rFonts w:ascii="Arial" w:eastAsia="Times New Roman" w:hAnsi="Arial" w:cs="Arial"/>
          <w:color w:val="000000"/>
          <w:sz w:val="23"/>
          <w:szCs w:val="23"/>
        </w:rPr>
        <w:t>к</w:t>
      </w:r>
      <w:proofErr w:type="gramEnd"/>
      <w:r w:rsidR="00BC48FE" w:rsidRPr="00BC48FE">
        <w:rPr>
          <w:rFonts w:ascii="Arial" w:eastAsia="Times New Roman" w:hAnsi="Arial" w:cs="Arial"/>
          <w:color w:val="000000"/>
          <w:sz w:val="23"/>
          <w:szCs w:val="23"/>
        </w:rPr>
        <w:t xml:space="preserve"> мотиву сна обращаются В.А. Жуковский в балладе «Светлана», А.С. Грибоедов в пьесе «Горе от ума», А.С. Пушкин в романе «Евгений Онегин». Сны их героинь психологически мотивированы их любовными историями, реалистичны, как, например, выдуманный сон Софьи Фамусовой.</w:t>
      </w:r>
      <w:r w:rsidR="00BC48FE" w:rsidRPr="00BC48FE">
        <w:rPr>
          <w:rFonts w:ascii="Arial" w:eastAsia="Times New Roman" w:hAnsi="Arial" w:cs="Arial"/>
          <w:color w:val="000000"/>
          <w:sz w:val="23"/>
          <w:szCs w:val="23"/>
        </w:rPr>
        <w:br/>
        <w:t xml:space="preserve">В литературе второй половины XIX </w:t>
      </w:r>
      <w:proofErr w:type="gramStart"/>
      <w:r w:rsidR="00BC48FE" w:rsidRPr="00BC48FE">
        <w:rPr>
          <w:rFonts w:ascii="Arial" w:eastAsia="Times New Roman" w:hAnsi="Arial" w:cs="Arial"/>
          <w:color w:val="000000"/>
          <w:sz w:val="23"/>
          <w:szCs w:val="23"/>
        </w:rPr>
        <w:t>в</w:t>
      </w:r>
      <w:proofErr w:type="gramEnd"/>
      <w:r w:rsidR="00BC48FE" w:rsidRPr="00BC48FE">
        <w:rPr>
          <w:rFonts w:ascii="Arial" w:eastAsia="Times New Roman" w:hAnsi="Arial" w:cs="Arial"/>
          <w:color w:val="000000"/>
          <w:sz w:val="23"/>
          <w:szCs w:val="23"/>
        </w:rPr>
        <w:t>. структура и типология снов усложняются. Сон Обломова в одноименном романе А.И. Гончарова приобретает символический смысл, поскольку объясняет характер главного героя и явления «</w:t>
      </w:r>
      <w:proofErr w:type="gramStart"/>
      <w:r w:rsidR="00BC48FE" w:rsidRPr="00BC48FE">
        <w:rPr>
          <w:rFonts w:ascii="Arial" w:eastAsia="Times New Roman" w:hAnsi="Arial" w:cs="Arial"/>
          <w:color w:val="000000"/>
          <w:sz w:val="23"/>
          <w:szCs w:val="23"/>
        </w:rPr>
        <w:t>обломовщины</w:t>
      </w:r>
      <w:proofErr w:type="gramEnd"/>
      <w:r w:rsidR="00BC48FE" w:rsidRPr="00BC48FE">
        <w:rPr>
          <w:rFonts w:ascii="Arial" w:eastAsia="Times New Roman" w:hAnsi="Arial" w:cs="Arial"/>
          <w:color w:val="000000"/>
          <w:sz w:val="23"/>
          <w:szCs w:val="23"/>
        </w:rPr>
        <w:t xml:space="preserve">». Внутренний мир Катерины – героини пьесы А.Н. Островского «Гроза» - также раскрывается </w:t>
      </w:r>
      <w:proofErr w:type="gramStart"/>
      <w:r w:rsidR="00BC48FE" w:rsidRPr="00BC48FE">
        <w:rPr>
          <w:rFonts w:ascii="Arial" w:eastAsia="Times New Roman" w:hAnsi="Arial" w:cs="Arial"/>
          <w:color w:val="000000"/>
          <w:sz w:val="23"/>
          <w:szCs w:val="23"/>
        </w:rPr>
        <w:t>в</w:t>
      </w:r>
      <w:proofErr w:type="gramEnd"/>
      <w:r w:rsidR="00BC48FE" w:rsidRPr="00BC48FE">
        <w:rPr>
          <w:rFonts w:ascii="Arial" w:eastAsia="Times New Roman" w:hAnsi="Arial" w:cs="Arial"/>
          <w:color w:val="000000"/>
          <w:sz w:val="23"/>
          <w:szCs w:val="23"/>
        </w:rPr>
        <w:t xml:space="preserve"> снах ее юности. Н.Г. Чернышевский в четвертом сне Веры Павловны рисует картину общества будущего. Сны Раскольникова в романе Ф.М. Достоевского «Преступление и наказание» не только отражают состояние героя, но и становятся пророчеством о судьбах человечества. С идеями всеобщей гармонии, единения соотносятся сны Безухова и Пети Ростова в эпопее Л.Н. Толстого «Война и мир». Важное композиционное значение приобретают сны героев в произведениях М.А. Булгакова («Белая гвардия», «Мастер и Маргарита», «Бег»), М.А. Шолохова («</w:t>
      </w:r>
      <w:proofErr w:type="spellStart"/>
      <w:r w:rsidR="00BC48FE" w:rsidRPr="00BC48FE">
        <w:rPr>
          <w:rFonts w:ascii="Arial" w:eastAsia="Times New Roman" w:hAnsi="Arial" w:cs="Arial"/>
          <w:color w:val="000000"/>
          <w:sz w:val="23"/>
          <w:szCs w:val="23"/>
        </w:rPr>
        <w:t>Нахаленок</w:t>
      </w:r>
      <w:proofErr w:type="spellEnd"/>
      <w:r w:rsidR="00BC48FE" w:rsidRPr="00BC48FE">
        <w:rPr>
          <w:rFonts w:ascii="Arial" w:eastAsia="Times New Roman" w:hAnsi="Arial" w:cs="Arial"/>
          <w:color w:val="000000"/>
          <w:sz w:val="23"/>
          <w:szCs w:val="23"/>
        </w:rPr>
        <w:t>»), А.Т. Твардовского («Василий Теркин на том свете») и др.</w:t>
      </w:r>
    </w:p>
    <w:p w:rsidR="0001477A" w:rsidRDefault="0001477A" w:rsidP="0001285D">
      <w:pPr>
        <w:shd w:val="clear" w:color="auto" w:fill="FFFFFF"/>
        <w:spacing w:after="0" w:line="240" w:lineRule="auto"/>
        <w:jc w:val="center"/>
        <w:rPr>
          <w:rFonts w:ascii="Arial" w:eastAsia="Times New Roman" w:hAnsi="Arial" w:cs="Arial"/>
          <w:color w:val="000000"/>
          <w:sz w:val="23"/>
          <w:szCs w:val="23"/>
        </w:rPr>
      </w:pPr>
    </w:p>
    <w:p w:rsidR="0001477A" w:rsidRDefault="0001477A" w:rsidP="0001285D">
      <w:pPr>
        <w:shd w:val="clear" w:color="auto" w:fill="FFFFFF"/>
        <w:spacing w:after="0" w:line="240" w:lineRule="auto"/>
        <w:jc w:val="center"/>
        <w:rPr>
          <w:rFonts w:ascii="Arial" w:eastAsia="Times New Roman" w:hAnsi="Arial" w:cs="Arial"/>
          <w:color w:val="000000"/>
          <w:sz w:val="23"/>
          <w:szCs w:val="23"/>
        </w:rPr>
      </w:pPr>
    </w:p>
    <w:p w:rsidR="00A043D7" w:rsidRPr="00BC48FE" w:rsidRDefault="0001477A" w:rsidP="0001285D">
      <w:pPr>
        <w:shd w:val="clear" w:color="auto" w:fill="FFFFFF"/>
        <w:spacing w:after="0" w:line="240" w:lineRule="auto"/>
        <w:jc w:val="center"/>
        <w:rPr>
          <w:rFonts w:ascii="Arial" w:eastAsia="Times New Roman" w:hAnsi="Arial" w:cs="Arial"/>
          <w:color w:val="000000"/>
          <w:sz w:val="23"/>
          <w:szCs w:val="23"/>
        </w:rPr>
      </w:pPr>
      <w:r w:rsidRPr="0001477A">
        <w:rPr>
          <w:rFonts w:ascii="Arial" w:eastAsia="Times New Roman" w:hAnsi="Arial" w:cs="Arial"/>
          <w:color w:val="000000"/>
          <w:sz w:val="23"/>
          <w:szCs w:val="23"/>
        </w:rPr>
        <w:drawing>
          <wp:inline distT="0" distB="0" distL="0" distR="0">
            <wp:extent cx="5296204" cy="1521561"/>
            <wp:effectExtent l="19050" t="0" r="0" b="0"/>
            <wp:docPr id="27" name="Рисунок 3" descr="C:\Users\МСОМ\Downloads\171102239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СОМ\Downloads\1711022395185.jpg"/>
                    <pic:cNvPicPr>
                      <a:picLocks noChangeAspect="1" noChangeArrowheads="1"/>
                    </pic:cNvPicPr>
                  </pic:nvPicPr>
                  <pic:blipFill>
                    <a:blip r:embed="rId7" cstate="print"/>
                    <a:srcRect/>
                    <a:stretch>
                      <a:fillRect/>
                    </a:stretch>
                  </pic:blipFill>
                  <pic:spPr bwMode="auto">
                    <a:xfrm>
                      <a:off x="0" y="0"/>
                      <a:ext cx="5307910" cy="1524924"/>
                    </a:xfrm>
                    <a:prstGeom prst="rect">
                      <a:avLst/>
                    </a:prstGeom>
                    <a:noFill/>
                    <a:ln w="9525">
                      <a:noFill/>
                      <a:miter lim="800000"/>
                      <a:headEnd/>
                      <a:tailEnd/>
                    </a:ln>
                  </pic:spPr>
                </pic:pic>
              </a:graphicData>
            </a:graphic>
          </wp:inline>
        </w:drawing>
      </w:r>
    </w:p>
    <w:p w:rsidR="00BC48FE" w:rsidRPr="00BC48FE" w:rsidRDefault="00BC48FE" w:rsidP="0001285D">
      <w:pPr>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5972175" cy="3695700"/>
            <wp:effectExtent l="19050" t="0" r="9525" b="0"/>
            <wp:docPr id="2" name="Рисунок 2" descr="https://ped-kopilka.ru/upload/blogs2/2018/4/9299_2edeb1af0f64e4bf6bd27d5a28c9761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18/4/9299_2edeb1af0f64e4bf6bd27d5a28c9761b.jpg.jpg"/>
                    <pic:cNvPicPr>
                      <a:picLocks noChangeAspect="1" noChangeArrowheads="1"/>
                    </pic:cNvPicPr>
                  </pic:nvPicPr>
                  <pic:blipFill>
                    <a:blip r:embed="rId8"/>
                    <a:srcRect/>
                    <a:stretch>
                      <a:fillRect/>
                    </a:stretch>
                  </pic:blipFill>
                  <pic:spPr bwMode="auto">
                    <a:xfrm>
                      <a:off x="0" y="0"/>
                      <a:ext cx="5972175" cy="3695700"/>
                    </a:xfrm>
                    <a:prstGeom prst="rect">
                      <a:avLst/>
                    </a:prstGeom>
                    <a:noFill/>
                    <a:ln w="9525">
                      <a:noFill/>
                      <a:miter lim="800000"/>
                      <a:headEnd/>
                      <a:tailEnd/>
                    </a:ln>
                  </pic:spPr>
                </pic:pic>
              </a:graphicData>
            </a:graphic>
          </wp:inline>
        </w:drawing>
      </w:r>
    </w:p>
    <w:p w:rsidR="00534AD8" w:rsidRDefault="00BC48FE" w:rsidP="0001285D">
      <w:pPr>
        <w:shd w:val="clear" w:color="auto" w:fill="FFFFFF"/>
        <w:spacing w:after="0" w:line="240" w:lineRule="auto"/>
        <w:ind w:right="-426"/>
        <w:jc w:val="center"/>
        <w:rPr>
          <w:rFonts w:ascii="Arial" w:eastAsia="Times New Roman" w:hAnsi="Arial" w:cs="Arial"/>
          <w:color w:val="000000"/>
          <w:sz w:val="23"/>
          <w:szCs w:val="23"/>
        </w:rPr>
      </w:pPr>
      <w:r w:rsidRPr="00BC48FE">
        <w:rPr>
          <w:rFonts w:ascii="Arial" w:eastAsia="Times New Roman" w:hAnsi="Arial" w:cs="Arial"/>
          <w:color w:val="000000"/>
          <w:sz w:val="23"/>
          <w:szCs w:val="23"/>
        </w:rPr>
        <w:br/>
        <w:t>2. Как вы думаете, в произведении «Слово о полку Игореве», можно ли назвать сон великого киевского князя «вещим»?</w:t>
      </w:r>
      <w:r w:rsidRPr="00BC48FE">
        <w:rPr>
          <w:rFonts w:ascii="Arial" w:eastAsia="Times New Roman" w:hAnsi="Arial" w:cs="Arial"/>
          <w:color w:val="000000"/>
          <w:sz w:val="23"/>
          <w:szCs w:val="23"/>
        </w:rPr>
        <w:br/>
        <w:t>- Вещий сон киевского князя становится важной композиционной частью «Слова о полку Игореве» наряду с его «золотым словом», плачем Ярославны, здравицей в честь возвращения Игоря.</w:t>
      </w:r>
      <w:r w:rsidRPr="00BC48FE">
        <w:rPr>
          <w:rFonts w:ascii="Arial" w:eastAsia="Times New Roman" w:hAnsi="Arial" w:cs="Arial"/>
          <w:color w:val="000000"/>
          <w:sz w:val="23"/>
          <w:szCs w:val="23"/>
        </w:rPr>
        <w:br/>
        <w:t xml:space="preserve">«Худой сон» Святослава Киевского предсказывает ужасные последствия для всей русской земли после неудачного похода Игоря на половцев. «Два сокола» уже потерпели поражение от «сабель </w:t>
      </w:r>
      <w:proofErr w:type="gramStart"/>
      <w:r w:rsidRPr="00BC48FE">
        <w:rPr>
          <w:rFonts w:ascii="Arial" w:eastAsia="Times New Roman" w:hAnsi="Arial" w:cs="Arial"/>
          <w:color w:val="000000"/>
          <w:sz w:val="23"/>
          <w:szCs w:val="23"/>
        </w:rPr>
        <w:t>поганых</w:t>
      </w:r>
      <w:proofErr w:type="gramEnd"/>
      <w:r w:rsidRPr="00BC48FE">
        <w:rPr>
          <w:rFonts w:ascii="Arial" w:eastAsia="Times New Roman" w:hAnsi="Arial" w:cs="Arial"/>
          <w:color w:val="000000"/>
          <w:sz w:val="23"/>
          <w:szCs w:val="23"/>
        </w:rPr>
        <w:t>», о чем сообщают толкователи сна, но худшее впереди: «ворота» на Русь открыты для степняков. Страшные предсказания сна сбудутся. В «золотом слове» Святослав призывает братьев объединиться перед общим врагом, забыть «</w:t>
      </w:r>
      <w:proofErr w:type="gramStart"/>
      <w:r w:rsidRPr="00BC48FE">
        <w:rPr>
          <w:rFonts w:ascii="Arial" w:eastAsia="Times New Roman" w:hAnsi="Arial" w:cs="Arial"/>
          <w:color w:val="000000"/>
          <w:sz w:val="23"/>
          <w:szCs w:val="23"/>
        </w:rPr>
        <w:t>княжеское</w:t>
      </w:r>
      <w:proofErr w:type="gramEnd"/>
      <w:r w:rsidRPr="00BC48FE">
        <w:rPr>
          <w:rFonts w:ascii="Arial" w:eastAsia="Times New Roman" w:hAnsi="Arial" w:cs="Arial"/>
          <w:color w:val="000000"/>
          <w:sz w:val="23"/>
          <w:szCs w:val="23"/>
        </w:rPr>
        <w:t xml:space="preserve"> </w:t>
      </w:r>
      <w:proofErr w:type="spellStart"/>
      <w:r w:rsidRPr="00BC48FE">
        <w:rPr>
          <w:rFonts w:ascii="Arial" w:eastAsia="Times New Roman" w:hAnsi="Arial" w:cs="Arial"/>
          <w:color w:val="000000"/>
          <w:sz w:val="23"/>
          <w:szCs w:val="23"/>
        </w:rPr>
        <w:t>непособие</w:t>
      </w:r>
      <w:proofErr w:type="spellEnd"/>
      <w:r w:rsidRPr="00BC48FE">
        <w:rPr>
          <w:rFonts w:ascii="Arial" w:eastAsia="Times New Roman" w:hAnsi="Arial" w:cs="Arial"/>
          <w:color w:val="000000"/>
          <w:sz w:val="23"/>
          <w:szCs w:val="23"/>
        </w:rPr>
        <w:t xml:space="preserve">», а «не себе славы </w:t>
      </w:r>
      <w:proofErr w:type="spellStart"/>
      <w:r w:rsidRPr="00BC48FE">
        <w:rPr>
          <w:rFonts w:ascii="Arial" w:eastAsia="Times New Roman" w:hAnsi="Arial" w:cs="Arial"/>
          <w:color w:val="000000"/>
          <w:sz w:val="23"/>
          <w:szCs w:val="23"/>
        </w:rPr>
        <w:t>искати</w:t>
      </w:r>
      <w:proofErr w:type="spellEnd"/>
      <w:r w:rsidRPr="00BC48FE">
        <w:rPr>
          <w:rFonts w:ascii="Arial" w:eastAsia="Times New Roman" w:hAnsi="Arial" w:cs="Arial"/>
          <w:color w:val="000000"/>
          <w:sz w:val="23"/>
          <w:szCs w:val="23"/>
        </w:rPr>
        <w:t xml:space="preserve">». События 1185 г. оцениваются автором «Слова…» с точки зрения большой исторической перспективы: он вспоминает о времени Владимира </w:t>
      </w:r>
      <w:proofErr w:type="spellStart"/>
      <w:r w:rsidRPr="00BC48FE">
        <w:rPr>
          <w:rFonts w:ascii="Arial" w:eastAsia="Times New Roman" w:hAnsi="Arial" w:cs="Arial"/>
          <w:color w:val="000000"/>
          <w:sz w:val="23"/>
          <w:szCs w:val="23"/>
        </w:rPr>
        <w:t>Святославича</w:t>
      </w:r>
      <w:proofErr w:type="spellEnd"/>
      <w:r w:rsidRPr="00BC48FE">
        <w:rPr>
          <w:rFonts w:ascii="Arial" w:eastAsia="Times New Roman" w:hAnsi="Arial" w:cs="Arial"/>
          <w:color w:val="000000"/>
          <w:sz w:val="23"/>
          <w:szCs w:val="23"/>
        </w:rPr>
        <w:t xml:space="preserve">, эпохе единства русской земли, осуждает Олега </w:t>
      </w:r>
      <w:proofErr w:type="spellStart"/>
      <w:r w:rsidRPr="00BC48FE">
        <w:rPr>
          <w:rFonts w:ascii="Arial" w:eastAsia="Times New Roman" w:hAnsi="Arial" w:cs="Arial"/>
          <w:color w:val="000000"/>
          <w:sz w:val="23"/>
          <w:szCs w:val="23"/>
        </w:rPr>
        <w:t>Гориславича</w:t>
      </w:r>
      <w:proofErr w:type="spellEnd"/>
      <w:r w:rsidRPr="00BC48FE">
        <w:rPr>
          <w:rFonts w:ascii="Arial" w:eastAsia="Times New Roman" w:hAnsi="Arial" w:cs="Arial"/>
          <w:color w:val="000000"/>
          <w:sz w:val="23"/>
          <w:szCs w:val="23"/>
        </w:rPr>
        <w:t>, «ковавшего крамолы», сожалеет, что порознь развеваются сейчас «</w:t>
      </w:r>
      <w:proofErr w:type="spellStart"/>
      <w:r w:rsidRPr="00BC48FE">
        <w:rPr>
          <w:rFonts w:ascii="Arial" w:eastAsia="Times New Roman" w:hAnsi="Arial" w:cs="Arial"/>
          <w:color w:val="000000"/>
          <w:sz w:val="23"/>
          <w:szCs w:val="23"/>
        </w:rPr>
        <w:t>стязи</w:t>
      </w:r>
      <w:proofErr w:type="spellEnd"/>
      <w:r w:rsidRPr="00BC48FE">
        <w:rPr>
          <w:rFonts w:ascii="Arial" w:eastAsia="Times New Roman" w:hAnsi="Arial" w:cs="Arial"/>
          <w:color w:val="000000"/>
          <w:sz w:val="23"/>
          <w:szCs w:val="23"/>
        </w:rPr>
        <w:t xml:space="preserve"> </w:t>
      </w:r>
      <w:proofErr w:type="spellStart"/>
      <w:r w:rsidRPr="00BC48FE">
        <w:rPr>
          <w:rFonts w:ascii="Arial" w:eastAsia="Times New Roman" w:hAnsi="Arial" w:cs="Arial"/>
          <w:color w:val="000000"/>
          <w:sz w:val="23"/>
          <w:szCs w:val="23"/>
        </w:rPr>
        <w:t>Рюриковы</w:t>
      </w:r>
      <w:proofErr w:type="spellEnd"/>
      <w:r w:rsidRPr="00BC48FE">
        <w:rPr>
          <w:rFonts w:ascii="Arial" w:eastAsia="Times New Roman" w:hAnsi="Arial" w:cs="Arial"/>
          <w:color w:val="000000"/>
          <w:sz w:val="23"/>
          <w:szCs w:val="23"/>
        </w:rPr>
        <w:t xml:space="preserve">, а </w:t>
      </w:r>
      <w:proofErr w:type="spellStart"/>
      <w:r w:rsidRPr="00BC48FE">
        <w:rPr>
          <w:rFonts w:ascii="Arial" w:eastAsia="Times New Roman" w:hAnsi="Arial" w:cs="Arial"/>
          <w:color w:val="000000"/>
          <w:sz w:val="23"/>
          <w:szCs w:val="23"/>
        </w:rPr>
        <w:t>друзии</w:t>
      </w:r>
      <w:proofErr w:type="spellEnd"/>
      <w:r w:rsidRPr="00BC48FE">
        <w:rPr>
          <w:rFonts w:ascii="Arial" w:eastAsia="Times New Roman" w:hAnsi="Arial" w:cs="Arial"/>
          <w:color w:val="000000"/>
          <w:sz w:val="23"/>
          <w:szCs w:val="23"/>
        </w:rPr>
        <w:t xml:space="preserve"> Давыдова». Анонимный автор подчеркивает основную идею произведения: необходимость прекращения усобиц феодалов, в которые они втягивают и половцев.</w:t>
      </w:r>
      <w:r w:rsidRPr="00BC48FE">
        <w:rPr>
          <w:rFonts w:ascii="Arial" w:eastAsia="Times New Roman" w:hAnsi="Arial" w:cs="Arial"/>
          <w:color w:val="000000"/>
          <w:sz w:val="23"/>
          <w:szCs w:val="23"/>
        </w:rPr>
        <w:br/>
      </w:r>
      <w:r w:rsidRPr="00BC48FE">
        <w:rPr>
          <w:rFonts w:ascii="Arial" w:eastAsia="Times New Roman" w:hAnsi="Arial" w:cs="Arial"/>
          <w:color w:val="000000"/>
          <w:sz w:val="23"/>
          <w:szCs w:val="23"/>
        </w:rPr>
        <w:br/>
      </w:r>
      <w:r w:rsidR="00534AD8" w:rsidRPr="00534AD8">
        <w:rPr>
          <w:rFonts w:ascii="Arial" w:eastAsia="Times New Roman" w:hAnsi="Arial" w:cs="Arial"/>
          <w:color w:val="000000"/>
          <w:sz w:val="23"/>
          <w:szCs w:val="23"/>
        </w:rPr>
        <w:drawing>
          <wp:inline distT="0" distB="0" distL="0" distR="0">
            <wp:extent cx="5969889" cy="2119344"/>
            <wp:effectExtent l="19050" t="0" r="0" b="0"/>
            <wp:docPr id="29" name="Рисунок 13" descr="C:\Users\МСОМ\Downloads\171102239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СОМ\Downloads\1711022395124.jpg"/>
                    <pic:cNvPicPr>
                      <a:picLocks noChangeAspect="1" noChangeArrowheads="1"/>
                    </pic:cNvPicPr>
                  </pic:nvPicPr>
                  <pic:blipFill>
                    <a:blip r:embed="rId9" cstate="print"/>
                    <a:srcRect/>
                    <a:stretch>
                      <a:fillRect/>
                    </a:stretch>
                  </pic:blipFill>
                  <pic:spPr bwMode="auto">
                    <a:xfrm>
                      <a:off x="0" y="0"/>
                      <a:ext cx="5981973" cy="2123634"/>
                    </a:xfrm>
                    <a:prstGeom prst="rect">
                      <a:avLst/>
                    </a:prstGeom>
                    <a:noFill/>
                    <a:ln w="9525">
                      <a:noFill/>
                      <a:miter lim="800000"/>
                      <a:headEnd/>
                      <a:tailEnd/>
                    </a:ln>
                  </pic:spPr>
                </pic:pic>
              </a:graphicData>
            </a:graphic>
          </wp:inline>
        </w:drawing>
      </w:r>
    </w:p>
    <w:p w:rsidR="00534AD8" w:rsidRDefault="00534AD8" w:rsidP="0001285D">
      <w:pPr>
        <w:shd w:val="clear" w:color="auto" w:fill="FFFFFF"/>
        <w:spacing w:after="0" w:line="240" w:lineRule="auto"/>
        <w:jc w:val="center"/>
        <w:rPr>
          <w:rFonts w:ascii="Arial" w:eastAsia="Times New Roman" w:hAnsi="Arial" w:cs="Arial"/>
          <w:color w:val="000000"/>
          <w:sz w:val="23"/>
          <w:szCs w:val="23"/>
        </w:rPr>
      </w:pPr>
    </w:p>
    <w:p w:rsidR="00BC48FE" w:rsidRPr="00534AD8" w:rsidRDefault="00BC48FE" w:rsidP="0001285D">
      <w:pPr>
        <w:shd w:val="clear" w:color="auto" w:fill="FFFFFF"/>
        <w:spacing w:after="0" w:line="240" w:lineRule="auto"/>
        <w:jc w:val="center"/>
        <w:rPr>
          <w:rFonts w:ascii="Arial" w:eastAsia="Times New Roman" w:hAnsi="Arial" w:cs="Arial"/>
          <w:color w:val="000000"/>
          <w:sz w:val="23"/>
          <w:szCs w:val="23"/>
        </w:rPr>
      </w:pPr>
      <w:r w:rsidRPr="00BC48FE">
        <w:rPr>
          <w:rFonts w:ascii="Arial" w:eastAsia="Times New Roman" w:hAnsi="Arial" w:cs="Arial"/>
          <w:color w:val="000000"/>
          <w:sz w:val="23"/>
          <w:szCs w:val="23"/>
        </w:rPr>
        <w:lastRenderedPageBreak/>
        <w:t>3. Скажите, как вы понимаете смысл определения: Чацкий – «фигура универсально – типологическая»</w:t>
      </w:r>
      <w:r w:rsidRPr="00BC48FE">
        <w:rPr>
          <w:rFonts w:ascii="Arial" w:eastAsia="Times New Roman" w:hAnsi="Arial" w:cs="Arial"/>
          <w:color w:val="000000"/>
          <w:sz w:val="23"/>
          <w:szCs w:val="23"/>
        </w:rPr>
        <w:br/>
        <w:t xml:space="preserve">- Литературный тип объединяет индивидуальный характер, обобщение и авторскую оценку; в нём сливаются общечеловеческие, эпохальные, конкретно – исторические нравственные, и психологические </w:t>
      </w:r>
      <w:proofErr w:type="spellStart"/>
      <w:r w:rsidRPr="00BC48FE">
        <w:rPr>
          <w:rFonts w:ascii="Arial" w:eastAsia="Times New Roman" w:hAnsi="Arial" w:cs="Arial"/>
          <w:color w:val="000000"/>
          <w:sz w:val="23"/>
          <w:szCs w:val="23"/>
        </w:rPr>
        <w:t>черты</w:t>
      </w:r>
      <w:proofErr w:type="gramStart"/>
      <w:r w:rsidRPr="00BC48FE">
        <w:rPr>
          <w:rFonts w:ascii="Arial" w:eastAsia="Times New Roman" w:hAnsi="Arial" w:cs="Arial"/>
          <w:color w:val="000000"/>
          <w:sz w:val="23"/>
          <w:szCs w:val="23"/>
        </w:rPr>
        <w:t>.</w:t>
      </w:r>
      <w:r w:rsidRPr="00BC48FE">
        <w:rPr>
          <w:rFonts w:ascii="Arial" w:eastAsia="Times New Roman" w:hAnsi="Arial" w:cs="Arial"/>
          <w:color w:val="FFFFFF"/>
          <w:spacing w:val="2"/>
          <w:sz w:val="18"/>
          <w:szCs w:val="18"/>
        </w:rPr>
        <w:t>Р</w:t>
      </w:r>
      <w:proofErr w:type="gramEnd"/>
      <w:r w:rsidRPr="00BC48FE">
        <w:rPr>
          <w:rFonts w:ascii="Arial" w:eastAsia="Times New Roman" w:hAnsi="Arial" w:cs="Arial"/>
          <w:color w:val="FFFFFF"/>
          <w:spacing w:val="2"/>
          <w:sz w:val="18"/>
          <w:szCs w:val="18"/>
        </w:rPr>
        <w:t>еклама</w:t>
      </w:r>
      <w:proofErr w:type="spellEnd"/>
    </w:p>
    <w:p w:rsidR="00BC48FE" w:rsidRDefault="00BC48FE" w:rsidP="0001285D">
      <w:pPr>
        <w:shd w:val="clear" w:color="auto" w:fill="FFFFFF"/>
        <w:spacing w:after="0" w:line="240" w:lineRule="auto"/>
        <w:jc w:val="center"/>
        <w:rPr>
          <w:rFonts w:ascii="Arial" w:eastAsia="Times New Roman" w:hAnsi="Arial" w:cs="Arial"/>
          <w:color w:val="000000"/>
          <w:sz w:val="23"/>
          <w:szCs w:val="23"/>
        </w:rPr>
      </w:pPr>
      <w:r w:rsidRPr="00BC48FE">
        <w:rPr>
          <w:rFonts w:ascii="Arial" w:eastAsia="Times New Roman" w:hAnsi="Arial" w:cs="Arial"/>
          <w:color w:val="000000"/>
          <w:sz w:val="23"/>
          <w:szCs w:val="23"/>
        </w:rPr>
        <w:t>Герой комедии «Горе от ума» является не только социальным, но и вечным литературным типом. Судьба Чацкого во многом схожа с участью его прообразов: В.</w:t>
      </w:r>
      <w:proofErr w:type="gramStart"/>
      <w:r w:rsidRPr="00BC48FE">
        <w:rPr>
          <w:rFonts w:ascii="Arial" w:eastAsia="Times New Roman" w:hAnsi="Arial" w:cs="Arial"/>
          <w:color w:val="000000"/>
          <w:sz w:val="23"/>
          <w:szCs w:val="23"/>
        </w:rPr>
        <w:t>К</w:t>
      </w:r>
      <w:proofErr w:type="gramEnd"/>
      <w:r w:rsidRPr="00BC48FE">
        <w:rPr>
          <w:rFonts w:ascii="Arial" w:eastAsia="Times New Roman" w:hAnsi="Arial" w:cs="Arial"/>
          <w:color w:val="000000"/>
          <w:sz w:val="23"/>
          <w:szCs w:val="23"/>
        </w:rPr>
        <w:t xml:space="preserve"> Кюхельбекера – друга </w:t>
      </w:r>
      <w:proofErr w:type="spellStart"/>
      <w:r w:rsidRPr="00BC48FE">
        <w:rPr>
          <w:rFonts w:ascii="Arial" w:eastAsia="Times New Roman" w:hAnsi="Arial" w:cs="Arial"/>
          <w:color w:val="000000"/>
          <w:sz w:val="23"/>
          <w:szCs w:val="23"/>
        </w:rPr>
        <w:t>Грибоедова</w:t>
      </w:r>
      <w:proofErr w:type="spellEnd"/>
      <w:r w:rsidRPr="00BC48FE">
        <w:rPr>
          <w:rFonts w:ascii="Arial" w:eastAsia="Times New Roman" w:hAnsi="Arial" w:cs="Arial"/>
          <w:color w:val="000000"/>
          <w:sz w:val="23"/>
          <w:szCs w:val="23"/>
        </w:rPr>
        <w:t xml:space="preserve"> и Пушкина, философа и просветителя П.Я Чаадаева, самого автора, возвращавшегося в Москву дважды после долгого отсутствия. В пламенных монологах Чацкого поднимаются важнейшие вопросы современности: крепостное право, государственная служба, общественный долг, культура, просвещение, воспитание. При этом Александр Андреевич ведет себя не как «рыцарь без страха и упрёка», а как живой, пылкий и честный человек, на долю которого выпал «</w:t>
      </w:r>
      <w:proofErr w:type="spellStart"/>
      <w:r w:rsidRPr="00BC48FE">
        <w:rPr>
          <w:rFonts w:ascii="Arial" w:eastAsia="Times New Roman" w:hAnsi="Arial" w:cs="Arial"/>
          <w:color w:val="000000"/>
          <w:sz w:val="23"/>
          <w:szCs w:val="23"/>
        </w:rPr>
        <w:t>мильон</w:t>
      </w:r>
      <w:proofErr w:type="spellEnd"/>
      <w:r w:rsidRPr="00BC48FE">
        <w:rPr>
          <w:rFonts w:ascii="Arial" w:eastAsia="Times New Roman" w:hAnsi="Arial" w:cs="Arial"/>
          <w:color w:val="000000"/>
          <w:sz w:val="23"/>
          <w:szCs w:val="23"/>
        </w:rPr>
        <w:t xml:space="preserve"> терзаний».</w:t>
      </w:r>
      <w:r w:rsidRPr="00BC48FE">
        <w:rPr>
          <w:rFonts w:ascii="Arial" w:eastAsia="Times New Roman" w:hAnsi="Arial" w:cs="Arial"/>
          <w:color w:val="000000"/>
          <w:sz w:val="23"/>
          <w:szCs w:val="23"/>
        </w:rPr>
        <w:br/>
        <w:t xml:space="preserve">Но </w:t>
      </w:r>
      <w:proofErr w:type="spellStart"/>
      <w:r w:rsidRPr="00BC48FE">
        <w:rPr>
          <w:rFonts w:ascii="Arial" w:eastAsia="Times New Roman" w:hAnsi="Arial" w:cs="Arial"/>
          <w:color w:val="000000"/>
          <w:sz w:val="23"/>
          <w:szCs w:val="23"/>
        </w:rPr>
        <w:t>грибоедовский</w:t>
      </w:r>
      <w:proofErr w:type="spellEnd"/>
      <w:r w:rsidRPr="00BC48FE">
        <w:rPr>
          <w:rFonts w:ascii="Arial" w:eastAsia="Times New Roman" w:hAnsi="Arial" w:cs="Arial"/>
          <w:color w:val="000000"/>
          <w:sz w:val="23"/>
          <w:szCs w:val="23"/>
        </w:rPr>
        <w:t xml:space="preserve"> герой не только исторический тип передового человека, будущего декабриста. По мнению И.А. Гончарова, он вечный бунтарь, катализатор борьбы нового со старым: «Чацкий неизбежен при каждой смене одного века другим. &lt; … &gt; Каждое дело, требующее обновления, вызывает тень Чацкого…». В отличие от Пушкина и Белинского, Гончаров уверен, что Чацкий не Дон Кихот, борющийся с ветряными мельницами, а «вечный обличитель лжи», «победитель, но передовой воин, застрельщик и – всегда жертва».</w:t>
      </w:r>
      <w:r w:rsidRPr="00BC48FE">
        <w:rPr>
          <w:rFonts w:ascii="Arial" w:eastAsia="Times New Roman" w:hAnsi="Arial" w:cs="Arial"/>
          <w:color w:val="000000"/>
          <w:sz w:val="23"/>
          <w:szCs w:val="23"/>
        </w:rPr>
        <w:br/>
        <w:t>Такая оценка героя комедии «Горе от ума» позволяет считать его «фигурой универсально – типологической».</w:t>
      </w:r>
    </w:p>
    <w:p w:rsidR="00A043D7" w:rsidRDefault="00A043D7" w:rsidP="0001285D">
      <w:pPr>
        <w:shd w:val="clear" w:color="auto" w:fill="FFFFFF"/>
        <w:spacing w:after="0" w:line="240" w:lineRule="auto"/>
        <w:jc w:val="center"/>
        <w:rPr>
          <w:rFonts w:ascii="Arial" w:eastAsia="Times New Roman" w:hAnsi="Arial" w:cs="Arial"/>
          <w:color w:val="000000"/>
          <w:sz w:val="23"/>
          <w:szCs w:val="23"/>
        </w:rPr>
      </w:pPr>
    </w:p>
    <w:p w:rsidR="00A043D7" w:rsidRPr="00BC48FE" w:rsidRDefault="00A043D7" w:rsidP="0001285D">
      <w:pPr>
        <w:shd w:val="clear" w:color="auto" w:fill="FFFFFF"/>
        <w:spacing w:after="0" w:line="240" w:lineRule="auto"/>
        <w:jc w:val="center"/>
        <w:rPr>
          <w:rFonts w:ascii="Arial" w:eastAsia="Times New Roman" w:hAnsi="Arial" w:cs="Arial"/>
          <w:color w:val="000000"/>
          <w:sz w:val="23"/>
          <w:szCs w:val="23"/>
        </w:rPr>
      </w:pPr>
    </w:p>
    <w:p w:rsidR="00BC48FE" w:rsidRPr="00BC48FE" w:rsidRDefault="00BC48FE" w:rsidP="0001285D">
      <w:pPr>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4484903" cy="4725619"/>
            <wp:effectExtent l="19050" t="0" r="0" b="0"/>
            <wp:docPr id="4" name="Рисунок 4" descr="https://ped-kopilka.ru/upload/blogs2/2018/4/9299_4fd239a2bf3bd28bf3164a2250f0d25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18/4/9299_4fd239a2bf3bd28bf3164a2250f0d25b.jpg.jpg"/>
                    <pic:cNvPicPr>
                      <a:picLocks noChangeAspect="1" noChangeArrowheads="1"/>
                    </pic:cNvPicPr>
                  </pic:nvPicPr>
                  <pic:blipFill>
                    <a:blip r:embed="rId10"/>
                    <a:srcRect/>
                    <a:stretch>
                      <a:fillRect/>
                    </a:stretch>
                  </pic:blipFill>
                  <pic:spPr bwMode="auto">
                    <a:xfrm>
                      <a:off x="0" y="0"/>
                      <a:ext cx="4486275" cy="4727064"/>
                    </a:xfrm>
                    <a:prstGeom prst="rect">
                      <a:avLst/>
                    </a:prstGeom>
                    <a:noFill/>
                    <a:ln w="9525">
                      <a:noFill/>
                      <a:miter lim="800000"/>
                      <a:headEnd/>
                      <a:tailEnd/>
                    </a:ln>
                  </pic:spPr>
                </pic:pic>
              </a:graphicData>
            </a:graphic>
          </wp:inline>
        </w:drawing>
      </w:r>
    </w:p>
    <w:p w:rsidR="00534AD8" w:rsidRDefault="00BC48FE" w:rsidP="0001285D">
      <w:pPr>
        <w:shd w:val="clear" w:color="auto" w:fill="FFFFFF"/>
        <w:spacing w:after="0" w:line="240" w:lineRule="auto"/>
        <w:jc w:val="center"/>
        <w:rPr>
          <w:rFonts w:ascii="Arial" w:eastAsia="Times New Roman" w:hAnsi="Arial" w:cs="Arial"/>
          <w:color w:val="000000"/>
          <w:sz w:val="23"/>
          <w:szCs w:val="23"/>
        </w:rPr>
      </w:pPr>
      <w:r w:rsidRPr="00BC48FE">
        <w:rPr>
          <w:rFonts w:ascii="Arial" w:eastAsia="Times New Roman" w:hAnsi="Arial" w:cs="Arial"/>
          <w:color w:val="000000"/>
          <w:sz w:val="23"/>
          <w:szCs w:val="23"/>
        </w:rPr>
        <w:lastRenderedPageBreak/>
        <w:br/>
        <w:t>4. Как вы думаете, почему песня становится в поэме Н.А. Некрасова «Кому на Руси жить хорошо» одним из способов раскрытия особенностей русского национального характера?</w:t>
      </w:r>
      <w:r w:rsidRPr="00BC48FE">
        <w:rPr>
          <w:rFonts w:ascii="Arial" w:eastAsia="Times New Roman" w:hAnsi="Arial" w:cs="Arial"/>
          <w:color w:val="000000"/>
          <w:sz w:val="23"/>
          <w:szCs w:val="23"/>
        </w:rPr>
        <w:br/>
        <w:t xml:space="preserve">- «Кому на Руси жить хорошо» - эпическое произведение, </w:t>
      </w:r>
      <w:proofErr w:type="gramStart"/>
      <w:r w:rsidRPr="00BC48FE">
        <w:rPr>
          <w:rFonts w:ascii="Arial" w:eastAsia="Times New Roman" w:hAnsi="Arial" w:cs="Arial"/>
          <w:color w:val="000000"/>
          <w:sz w:val="23"/>
          <w:szCs w:val="23"/>
        </w:rPr>
        <w:t>равного</w:t>
      </w:r>
      <w:proofErr w:type="gramEnd"/>
      <w:r w:rsidRPr="00BC48FE">
        <w:rPr>
          <w:rFonts w:ascii="Arial" w:eastAsia="Times New Roman" w:hAnsi="Arial" w:cs="Arial"/>
          <w:color w:val="000000"/>
          <w:sz w:val="23"/>
          <w:szCs w:val="23"/>
        </w:rPr>
        <w:t xml:space="preserve"> которому не появлялось в литературе. </w:t>
      </w:r>
      <w:proofErr w:type="gramStart"/>
      <w:r w:rsidRPr="00BC48FE">
        <w:rPr>
          <w:rFonts w:ascii="Arial" w:eastAsia="Times New Roman" w:hAnsi="Arial" w:cs="Arial"/>
          <w:color w:val="000000"/>
          <w:sz w:val="23"/>
          <w:szCs w:val="23"/>
        </w:rPr>
        <w:t xml:space="preserve">Фольклорными мотивами пронизанное, оно синтезировало большие и малые устно – поэтические жанры: сказки, былины, легенды, </w:t>
      </w:r>
      <w:proofErr w:type="spellStart"/>
      <w:r w:rsidRPr="00BC48FE">
        <w:rPr>
          <w:rFonts w:ascii="Arial" w:eastAsia="Times New Roman" w:hAnsi="Arial" w:cs="Arial"/>
          <w:color w:val="000000"/>
          <w:sz w:val="23"/>
          <w:szCs w:val="23"/>
        </w:rPr>
        <w:t>былички</w:t>
      </w:r>
      <w:proofErr w:type="spellEnd"/>
      <w:r w:rsidRPr="00BC48FE">
        <w:rPr>
          <w:rFonts w:ascii="Arial" w:eastAsia="Times New Roman" w:hAnsi="Arial" w:cs="Arial"/>
          <w:color w:val="000000"/>
          <w:sz w:val="23"/>
          <w:szCs w:val="23"/>
        </w:rPr>
        <w:t>, притчи, загадки, пословицы, поговорки и, конечно же, песни – обрядовые и трудовые.</w:t>
      </w:r>
      <w:proofErr w:type="gramEnd"/>
      <w:r w:rsidRPr="00BC48FE">
        <w:rPr>
          <w:rFonts w:ascii="Arial" w:eastAsia="Times New Roman" w:hAnsi="Arial" w:cs="Arial"/>
          <w:color w:val="000000"/>
          <w:sz w:val="23"/>
          <w:szCs w:val="23"/>
        </w:rPr>
        <w:br/>
        <w:t xml:space="preserve">Третья часть поэмы «Крестьянка» полностью построена на народно – поэтических образах и мотивах. Матрена Тимофеевна Корчагина повествует не только о своей судьбе, но и о нелёгкой доле всех женщин – тружениц. Поэтому героиня больше поет, нежели рассказывает. В первой главе традиционный обряд сватовства освящается свадебными причитаниями и заплачками «Спасибо жаркой </w:t>
      </w:r>
      <w:proofErr w:type="spellStart"/>
      <w:r w:rsidRPr="00BC48FE">
        <w:rPr>
          <w:rFonts w:ascii="Arial" w:eastAsia="Times New Roman" w:hAnsi="Arial" w:cs="Arial"/>
          <w:color w:val="000000"/>
          <w:sz w:val="23"/>
          <w:szCs w:val="23"/>
        </w:rPr>
        <w:t>баенке</w:t>
      </w:r>
      <w:proofErr w:type="spellEnd"/>
      <w:r w:rsidRPr="00BC48FE">
        <w:rPr>
          <w:rFonts w:ascii="Arial" w:eastAsia="Times New Roman" w:hAnsi="Arial" w:cs="Arial"/>
          <w:color w:val="000000"/>
          <w:sz w:val="23"/>
          <w:szCs w:val="23"/>
        </w:rPr>
        <w:t>», «По избам снаряжаются», «Велел родимый батюшка». Вторая глава так и называется – «Песни».</w:t>
      </w:r>
      <w:r w:rsidRPr="00BC48FE">
        <w:rPr>
          <w:rFonts w:ascii="Arial" w:eastAsia="Times New Roman" w:hAnsi="Arial" w:cs="Arial"/>
          <w:color w:val="000000"/>
          <w:sz w:val="23"/>
          <w:szCs w:val="23"/>
        </w:rPr>
        <w:br/>
        <w:t xml:space="preserve">В завершающей части поэмы «Пир на весь мир» песня становится основной формой рассказа об истории: </w:t>
      </w:r>
      <w:proofErr w:type="gramStart"/>
      <w:r w:rsidRPr="00BC48FE">
        <w:rPr>
          <w:rFonts w:ascii="Arial" w:eastAsia="Times New Roman" w:hAnsi="Arial" w:cs="Arial"/>
          <w:color w:val="000000"/>
          <w:sz w:val="23"/>
          <w:szCs w:val="23"/>
        </w:rPr>
        <w:t>«Горькое время – горькие песни» («Весёлая», «Барщинная», «Солдатская»), «Доброе время – народное счастье, свет и свободу; «В минуту унынья, о родина – мать!..», «Бурлак»,, возвращающие к ужасам крепостного права).</w:t>
      </w:r>
      <w:proofErr w:type="gramEnd"/>
    </w:p>
    <w:p w:rsidR="00534AD8" w:rsidRDefault="00534AD8" w:rsidP="0001285D">
      <w:pPr>
        <w:shd w:val="clear" w:color="auto" w:fill="FFFFFF"/>
        <w:spacing w:after="0" w:line="240" w:lineRule="auto"/>
        <w:jc w:val="center"/>
        <w:rPr>
          <w:rFonts w:ascii="Arial" w:eastAsia="Times New Roman" w:hAnsi="Arial" w:cs="Arial"/>
          <w:color w:val="000000"/>
          <w:sz w:val="23"/>
          <w:szCs w:val="23"/>
        </w:rPr>
      </w:pPr>
      <w:r w:rsidRPr="00534AD8">
        <w:rPr>
          <w:rFonts w:ascii="Arial" w:eastAsia="Times New Roman" w:hAnsi="Arial" w:cs="Arial"/>
          <w:color w:val="000000"/>
          <w:sz w:val="23"/>
          <w:szCs w:val="23"/>
        </w:rPr>
        <w:drawing>
          <wp:inline distT="0" distB="0" distL="0" distR="0">
            <wp:extent cx="5487395" cy="2534835"/>
            <wp:effectExtent l="19050" t="0" r="0" b="0"/>
            <wp:docPr id="28" name="Рисунок 15" descr="C:\Users\МСОМ\Downloads\171102239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СОМ\Downloads\1711022395139.jpg"/>
                    <pic:cNvPicPr>
                      <a:picLocks noChangeAspect="1" noChangeArrowheads="1"/>
                    </pic:cNvPicPr>
                  </pic:nvPicPr>
                  <pic:blipFill>
                    <a:blip r:embed="rId11" cstate="print"/>
                    <a:srcRect/>
                    <a:stretch>
                      <a:fillRect/>
                    </a:stretch>
                  </pic:blipFill>
                  <pic:spPr bwMode="auto">
                    <a:xfrm>
                      <a:off x="0" y="0"/>
                      <a:ext cx="5489862" cy="2535975"/>
                    </a:xfrm>
                    <a:prstGeom prst="rect">
                      <a:avLst/>
                    </a:prstGeom>
                    <a:noFill/>
                    <a:ln w="9525">
                      <a:noFill/>
                      <a:miter lim="800000"/>
                      <a:headEnd/>
                      <a:tailEnd/>
                    </a:ln>
                  </pic:spPr>
                </pic:pic>
              </a:graphicData>
            </a:graphic>
          </wp:inline>
        </w:drawing>
      </w:r>
    </w:p>
    <w:p w:rsidR="00534AD8" w:rsidRDefault="00534AD8" w:rsidP="0001285D">
      <w:pPr>
        <w:shd w:val="clear" w:color="auto" w:fill="FFFFFF"/>
        <w:spacing w:after="0" w:line="240" w:lineRule="auto"/>
        <w:jc w:val="center"/>
        <w:rPr>
          <w:rFonts w:ascii="Arial" w:eastAsia="Times New Roman" w:hAnsi="Arial" w:cs="Arial"/>
          <w:color w:val="000000"/>
          <w:sz w:val="23"/>
          <w:szCs w:val="23"/>
        </w:rPr>
      </w:pPr>
    </w:p>
    <w:p w:rsidR="00BC48FE" w:rsidRPr="00BC48FE" w:rsidRDefault="00BC48FE" w:rsidP="0001285D">
      <w:pPr>
        <w:shd w:val="clear" w:color="auto" w:fill="FFFFFF"/>
        <w:spacing w:after="0" w:line="240" w:lineRule="auto"/>
        <w:jc w:val="center"/>
        <w:rPr>
          <w:rFonts w:ascii="Arial" w:eastAsia="Times New Roman" w:hAnsi="Arial" w:cs="Arial"/>
          <w:color w:val="000000"/>
          <w:sz w:val="23"/>
          <w:szCs w:val="23"/>
        </w:rPr>
      </w:pPr>
      <w:r w:rsidRPr="00BC48FE">
        <w:rPr>
          <w:rFonts w:ascii="Arial" w:eastAsia="Times New Roman" w:hAnsi="Arial" w:cs="Arial"/>
          <w:color w:val="000000"/>
          <w:sz w:val="23"/>
          <w:szCs w:val="23"/>
        </w:rPr>
        <w:t xml:space="preserve">Именно в этой главе Гриша </w:t>
      </w:r>
      <w:proofErr w:type="spellStart"/>
      <w:r w:rsidRPr="00BC48FE">
        <w:rPr>
          <w:rFonts w:ascii="Arial" w:eastAsia="Times New Roman" w:hAnsi="Arial" w:cs="Arial"/>
          <w:color w:val="000000"/>
          <w:sz w:val="23"/>
          <w:szCs w:val="23"/>
        </w:rPr>
        <w:t>Добросклонов</w:t>
      </w:r>
      <w:proofErr w:type="spellEnd"/>
      <w:r w:rsidRPr="00BC48FE">
        <w:rPr>
          <w:rFonts w:ascii="Arial" w:eastAsia="Times New Roman" w:hAnsi="Arial" w:cs="Arial"/>
          <w:color w:val="000000"/>
          <w:sz w:val="23"/>
          <w:szCs w:val="23"/>
        </w:rPr>
        <w:t xml:space="preserve"> поет свою знаменитую «Русь»:</w:t>
      </w:r>
      <w:r w:rsidRPr="00BC48FE">
        <w:rPr>
          <w:rFonts w:ascii="Arial" w:eastAsia="Times New Roman" w:hAnsi="Arial" w:cs="Arial"/>
          <w:color w:val="000000"/>
          <w:sz w:val="23"/>
          <w:szCs w:val="23"/>
        </w:rPr>
        <w:br/>
      </w:r>
      <w:r w:rsidRPr="00BC48FE">
        <w:rPr>
          <w:rFonts w:ascii="Arial" w:eastAsia="Times New Roman" w:hAnsi="Arial" w:cs="Arial"/>
          <w:i/>
          <w:iCs/>
          <w:color w:val="000000"/>
          <w:sz w:val="23"/>
          <w:szCs w:val="23"/>
          <w:bdr w:val="none" w:sz="0" w:space="0" w:color="auto" w:frame="1"/>
        </w:rPr>
        <w:t>Ты и убогая,</w:t>
      </w:r>
      <w:r w:rsidRPr="00BC48FE">
        <w:rPr>
          <w:rFonts w:ascii="Arial" w:eastAsia="Times New Roman" w:hAnsi="Arial" w:cs="Arial"/>
          <w:i/>
          <w:iCs/>
          <w:color w:val="000000"/>
          <w:sz w:val="23"/>
          <w:szCs w:val="23"/>
          <w:bdr w:val="none" w:sz="0" w:space="0" w:color="auto" w:frame="1"/>
        </w:rPr>
        <w:br/>
        <w:t>Ты и обильная,</w:t>
      </w:r>
      <w:r w:rsidRPr="00BC48FE">
        <w:rPr>
          <w:rFonts w:ascii="Arial" w:eastAsia="Times New Roman" w:hAnsi="Arial" w:cs="Arial"/>
          <w:i/>
          <w:iCs/>
          <w:color w:val="000000"/>
          <w:sz w:val="23"/>
          <w:szCs w:val="23"/>
          <w:bdr w:val="none" w:sz="0" w:space="0" w:color="auto" w:frame="1"/>
        </w:rPr>
        <w:br/>
        <w:t>Ты и забитая,</w:t>
      </w:r>
      <w:r w:rsidRPr="00BC48FE">
        <w:rPr>
          <w:rFonts w:ascii="Arial" w:eastAsia="Times New Roman" w:hAnsi="Arial" w:cs="Arial"/>
          <w:i/>
          <w:iCs/>
          <w:color w:val="000000"/>
          <w:sz w:val="23"/>
          <w:szCs w:val="23"/>
          <w:bdr w:val="none" w:sz="0" w:space="0" w:color="auto" w:frame="1"/>
        </w:rPr>
        <w:br/>
        <w:t>Ты и веселая,</w:t>
      </w:r>
      <w:r w:rsidRPr="00BC48FE">
        <w:rPr>
          <w:rFonts w:ascii="Arial" w:eastAsia="Times New Roman" w:hAnsi="Arial" w:cs="Arial"/>
          <w:i/>
          <w:iCs/>
          <w:color w:val="000000"/>
          <w:sz w:val="23"/>
          <w:szCs w:val="23"/>
          <w:bdr w:val="none" w:sz="0" w:space="0" w:color="auto" w:frame="1"/>
        </w:rPr>
        <w:br/>
        <w:t>Матушка Русь.</w:t>
      </w:r>
      <w:r w:rsidRPr="00BC48FE">
        <w:rPr>
          <w:rFonts w:ascii="Arial" w:eastAsia="Times New Roman" w:hAnsi="Arial" w:cs="Arial"/>
          <w:color w:val="000000"/>
          <w:sz w:val="23"/>
          <w:szCs w:val="23"/>
        </w:rPr>
        <w:br/>
      </w:r>
      <w:r w:rsidRPr="00BC48FE">
        <w:rPr>
          <w:rFonts w:ascii="Arial" w:eastAsia="Times New Roman" w:hAnsi="Arial" w:cs="Arial"/>
          <w:color w:val="000000"/>
          <w:sz w:val="23"/>
          <w:szCs w:val="23"/>
        </w:rPr>
        <w:br/>
        <w:t>Ответ на вопрос: кому на Руси жить хорошо? – автор вкладывает в уста своего героя: «народному заступнику». Счастье это горькое, но мы, читатели, надеемся вместе с героем:</w:t>
      </w:r>
      <w:r w:rsidRPr="00BC48FE">
        <w:rPr>
          <w:rFonts w:ascii="Arial" w:eastAsia="Times New Roman" w:hAnsi="Arial" w:cs="Arial"/>
          <w:color w:val="000000"/>
          <w:sz w:val="23"/>
          <w:szCs w:val="23"/>
        </w:rPr>
        <w:br/>
      </w:r>
      <w:r w:rsidRPr="00BC48FE">
        <w:rPr>
          <w:rFonts w:ascii="Arial" w:eastAsia="Times New Roman" w:hAnsi="Arial" w:cs="Arial"/>
          <w:i/>
          <w:iCs/>
          <w:color w:val="000000"/>
          <w:sz w:val="23"/>
          <w:szCs w:val="23"/>
          <w:bdr w:val="none" w:sz="0" w:space="0" w:color="auto" w:frame="1"/>
        </w:rPr>
        <w:t xml:space="preserve">В минуты унынья, </w:t>
      </w:r>
      <w:proofErr w:type="gramStart"/>
      <w:r w:rsidRPr="00BC48FE">
        <w:rPr>
          <w:rFonts w:ascii="Arial" w:eastAsia="Times New Roman" w:hAnsi="Arial" w:cs="Arial"/>
          <w:i/>
          <w:iCs/>
          <w:color w:val="000000"/>
          <w:sz w:val="23"/>
          <w:szCs w:val="23"/>
          <w:bdr w:val="none" w:sz="0" w:space="0" w:color="auto" w:frame="1"/>
        </w:rPr>
        <w:t>о</w:t>
      </w:r>
      <w:proofErr w:type="gramEnd"/>
      <w:r w:rsidRPr="00BC48FE">
        <w:rPr>
          <w:rFonts w:ascii="Arial" w:eastAsia="Times New Roman" w:hAnsi="Arial" w:cs="Arial"/>
          <w:i/>
          <w:iCs/>
          <w:color w:val="000000"/>
          <w:sz w:val="23"/>
          <w:szCs w:val="23"/>
          <w:bdr w:val="none" w:sz="0" w:space="0" w:color="auto" w:frame="1"/>
        </w:rPr>
        <w:t xml:space="preserve"> </w:t>
      </w:r>
      <w:proofErr w:type="gramStart"/>
      <w:r w:rsidRPr="00BC48FE">
        <w:rPr>
          <w:rFonts w:ascii="Arial" w:eastAsia="Times New Roman" w:hAnsi="Arial" w:cs="Arial"/>
          <w:i/>
          <w:iCs/>
          <w:color w:val="000000"/>
          <w:sz w:val="23"/>
          <w:szCs w:val="23"/>
          <w:bdr w:val="none" w:sz="0" w:space="0" w:color="auto" w:frame="1"/>
        </w:rPr>
        <w:t>родина</w:t>
      </w:r>
      <w:proofErr w:type="gramEnd"/>
      <w:r w:rsidRPr="00BC48FE">
        <w:rPr>
          <w:rFonts w:ascii="Arial" w:eastAsia="Times New Roman" w:hAnsi="Arial" w:cs="Arial"/>
          <w:i/>
          <w:iCs/>
          <w:color w:val="000000"/>
          <w:sz w:val="23"/>
          <w:szCs w:val="23"/>
          <w:bdr w:val="none" w:sz="0" w:space="0" w:color="auto" w:frame="1"/>
        </w:rPr>
        <w:t xml:space="preserve"> – мать!</w:t>
      </w:r>
      <w:r w:rsidRPr="00BC48FE">
        <w:rPr>
          <w:rFonts w:ascii="Arial" w:eastAsia="Times New Roman" w:hAnsi="Arial" w:cs="Arial"/>
          <w:i/>
          <w:iCs/>
          <w:color w:val="000000"/>
          <w:sz w:val="23"/>
          <w:szCs w:val="23"/>
          <w:bdr w:val="none" w:sz="0" w:space="0" w:color="auto" w:frame="1"/>
        </w:rPr>
        <w:br/>
        <w:t>Я мыслью вперед улетаю.</w:t>
      </w:r>
      <w:r w:rsidRPr="00BC48FE">
        <w:rPr>
          <w:rFonts w:ascii="Arial" w:eastAsia="Times New Roman" w:hAnsi="Arial" w:cs="Arial"/>
          <w:i/>
          <w:iCs/>
          <w:color w:val="000000"/>
          <w:sz w:val="23"/>
          <w:szCs w:val="23"/>
          <w:bdr w:val="none" w:sz="0" w:space="0" w:color="auto" w:frame="1"/>
        </w:rPr>
        <w:br/>
        <w:t>Еще суждено тебе много страдать,</w:t>
      </w:r>
      <w:r w:rsidRPr="00BC48FE">
        <w:rPr>
          <w:rFonts w:ascii="Arial" w:eastAsia="Times New Roman" w:hAnsi="Arial" w:cs="Arial"/>
          <w:i/>
          <w:iCs/>
          <w:color w:val="000000"/>
          <w:sz w:val="23"/>
          <w:szCs w:val="23"/>
          <w:bdr w:val="none" w:sz="0" w:space="0" w:color="auto" w:frame="1"/>
        </w:rPr>
        <w:br/>
        <w:t>Но ты не погибнешь, я знаю.</w:t>
      </w:r>
      <w:r w:rsidRPr="00BC48FE">
        <w:rPr>
          <w:rFonts w:ascii="Arial" w:eastAsia="Times New Roman" w:hAnsi="Arial" w:cs="Arial"/>
          <w:color w:val="000000"/>
          <w:sz w:val="23"/>
          <w:szCs w:val="23"/>
        </w:rPr>
        <w:br/>
      </w:r>
      <w:r w:rsidRPr="00BC48FE">
        <w:rPr>
          <w:rFonts w:ascii="Arial" w:eastAsia="Times New Roman" w:hAnsi="Arial" w:cs="Arial"/>
          <w:color w:val="000000"/>
          <w:sz w:val="23"/>
          <w:szCs w:val="23"/>
        </w:rPr>
        <w:br/>
        <w:t>Песня – душа народа. Люди, запевая её, становятся единым обществом, единым миром. «Согласная», «складная», она является голосом народа, выражает его горе, радость, надежду. Именно поэтому Н. А. Некрасов делает песню одним из способов раскрытия особенностей русского национального характера.</w:t>
      </w:r>
    </w:p>
    <w:p w:rsidR="00BC48FE" w:rsidRPr="00BC48FE" w:rsidRDefault="00BC48FE" w:rsidP="0001285D">
      <w:pPr>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5991225" cy="3371850"/>
            <wp:effectExtent l="19050" t="0" r="9525" b="0"/>
            <wp:docPr id="5" name="Рисунок 5" descr="https://ped-kopilka.ru/upload/blogs2/2018/4/9299_3efad6b44375d48c2a63efd1696d448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2018/4/9299_3efad6b44375d48c2a63efd1696d4486.jpg.jpg"/>
                    <pic:cNvPicPr>
                      <a:picLocks noChangeAspect="1" noChangeArrowheads="1"/>
                    </pic:cNvPicPr>
                  </pic:nvPicPr>
                  <pic:blipFill>
                    <a:blip r:embed="rId12"/>
                    <a:srcRect/>
                    <a:stretch>
                      <a:fillRect/>
                    </a:stretch>
                  </pic:blipFill>
                  <pic:spPr bwMode="auto">
                    <a:xfrm>
                      <a:off x="0" y="0"/>
                      <a:ext cx="5991225" cy="3371850"/>
                    </a:xfrm>
                    <a:prstGeom prst="rect">
                      <a:avLst/>
                    </a:prstGeom>
                    <a:noFill/>
                    <a:ln w="9525">
                      <a:noFill/>
                      <a:miter lim="800000"/>
                      <a:headEnd/>
                      <a:tailEnd/>
                    </a:ln>
                  </pic:spPr>
                </pic:pic>
              </a:graphicData>
            </a:graphic>
          </wp:inline>
        </w:drawing>
      </w:r>
    </w:p>
    <w:p w:rsidR="00BC48FE" w:rsidRDefault="00BC48FE" w:rsidP="0001285D">
      <w:pPr>
        <w:shd w:val="clear" w:color="auto" w:fill="FFFFFF"/>
        <w:spacing w:after="0" w:line="240" w:lineRule="auto"/>
        <w:jc w:val="center"/>
        <w:rPr>
          <w:rFonts w:ascii="Arial" w:eastAsia="Times New Roman" w:hAnsi="Arial" w:cs="Arial"/>
          <w:color w:val="000000"/>
          <w:sz w:val="23"/>
          <w:szCs w:val="23"/>
        </w:rPr>
      </w:pPr>
      <w:r w:rsidRPr="00BC48FE">
        <w:rPr>
          <w:rFonts w:ascii="Arial" w:eastAsia="Times New Roman" w:hAnsi="Arial" w:cs="Arial"/>
          <w:color w:val="000000"/>
          <w:sz w:val="23"/>
          <w:szCs w:val="23"/>
        </w:rPr>
        <w:br/>
        <w:t>5. Скажите, какую фамилию носит главный герой произведения Н.В. Гоголя «Шинель»?</w:t>
      </w:r>
      <w:r w:rsidRPr="00BC48FE">
        <w:rPr>
          <w:rFonts w:ascii="Arial" w:eastAsia="Times New Roman" w:hAnsi="Arial" w:cs="Arial"/>
          <w:color w:val="000000"/>
          <w:sz w:val="23"/>
          <w:szCs w:val="23"/>
        </w:rPr>
        <w:br/>
        <w:t xml:space="preserve">- </w:t>
      </w:r>
      <w:proofErr w:type="spellStart"/>
      <w:r w:rsidRPr="00BC48FE">
        <w:rPr>
          <w:rFonts w:ascii="Arial" w:eastAsia="Times New Roman" w:hAnsi="Arial" w:cs="Arial"/>
          <w:color w:val="000000"/>
          <w:sz w:val="23"/>
          <w:szCs w:val="23"/>
        </w:rPr>
        <w:t>Башмачкин</w:t>
      </w:r>
      <w:proofErr w:type="spellEnd"/>
      <w:r w:rsidRPr="00BC48FE">
        <w:rPr>
          <w:rFonts w:ascii="Arial" w:eastAsia="Times New Roman" w:hAnsi="Arial" w:cs="Arial"/>
          <w:color w:val="000000"/>
          <w:sz w:val="23"/>
          <w:szCs w:val="23"/>
        </w:rPr>
        <w:br/>
      </w:r>
      <w:r w:rsidRPr="00BC48FE">
        <w:rPr>
          <w:rFonts w:ascii="Arial" w:eastAsia="Times New Roman" w:hAnsi="Arial" w:cs="Arial"/>
          <w:color w:val="000000"/>
          <w:sz w:val="23"/>
          <w:szCs w:val="23"/>
        </w:rPr>
        <w:br/>
        <w:t xml:space="preserve">6. Как вы думаете, какая художественная категория позволяет создать иллюзию </w:t>
      </w:r>
      <w:proofErr w:type="spellStart"/>
      <w:r w:rsidRPr="00BC48FE">
        <w:rPr>
          <w:rFonts w:ascii="Arial" w:eastAsia="Times New Roman" w:hAnsi="Arial" w:cs="Arial"/>
          <w:color w:val="000000"/>
          <w:sz w:val="23"/>
          <w:szCs w:val="23"/>
        </w:rPr>
        <w:t>взаимо</w:t>
      </w:r>
      <w:proofErr w:type="spellEnd"/>
      <w:r w:rsidRPr="00BC48FE">
        <w:rPr>
          <w:rFonts w:ascii="Arial" w:eastAsia="Times New Roman" w:hAnsi="Arial" w:cs="Arial"/>
          <w:color w:val="000000"/>
          <w:sz w:val="23"/>
          <w:szCs w:val="23"/>
        </w:rPr>
        <w:t xml:space="preserve"> проницаемости двух миров: «зазеркалья» незнакомки и «реальности» лирического героя, цыганки в стихотворении А. Блока «В ресторане»?</w:t>
      </w:r>
      <w:r w:rsidRPr="00BC48FE">
        <w:rPr>
          <w:rFonts w:ascii="Arial" w:eastAsia="Times New Roman" w:hAnsi="Arial" w:cs="Arial"/>
          <w:color w:val="000000"/>
          <w:sz w:val="23"/>
          <w:szCs w:val="23"/>
        </w:rPr>
        <w:br/>
        <w:t>- Пространство (художественное пространство)</w:t>
      </w:r>
      <w:r w:rsidRPr="00BC48FE">
        <w:rPr>
          <w:rFonts w:ascii="Arial" w:eastAsia="Times New Roman" w:hAnsi="Arial" w:cs="Arial"/>
          <w:color w:val="000000"/>
          <w:sz w:val="23"/>
          <w:szCs w:val="23"/>
        </w:rPr>
        <w:br/>
      </w:r>
      <w:r w:rsidRPr="00BC48FE">
        <w:rPr>
          <w:rFonts w:ascii="Arial" w:eastAsia="Times New Roman" w:hAnsi="Arial" w:cs="Arial"/>
          <w:color w:val="000000"/>
          <w:sz w:val="23"/>
          <w:szCs w:val="23"/>
        </w:rPr>
        <w:br/>
        <w:t>8. Как вы думаете, какое место занимает «Гамлет» в «Стихотворениях Юрия Живаго» и почему?</w:t>
      </w:r>
      <w:r w:rsidRPr="00BC48FE">
        <w:rPr>
          <w:rFonts w:ascii="Arial" w:eastAsia="Times New Roman" w:hAnsi="Arial" w:cs="Arial"/>
          <w:color w:val="000000"/>
          <w:sz w:val="23"/>
          <w:szCs w:val="23"/>
        </w:rPr>
        <w:br/>
        <w:t>- Последняя, часть романа семнадцатая, «Доктор Живаго» открывается стихотворением «Гамлет», которое насыщено философскими размышлениями. Заглавие ориентирует читателя на образ шекспировского героя. Как известно, ценой жизни Гамлету пришлось выполнять тяжкий долг: отомстить матери и дяде за убийство отца. Но Гамлет – это еще и роль в пьесе. С образом Христа ассоциируется судьба актёра, поскольку поэтом дословно передается «моление о чаше», обращённое к Богу – отцу. Трагедийный конец неотвратим, но жить и творить нужно все равно. Таково предназначение и Живаго, и его автора – Пастернака.</w:t>
      </w:r>
    </w:p>
    <w:p w:rsidR="00534AD8" w:rsidRDefault="00534AD8" w:rsidP="0001285D">
      <w:pPr>
        <w:shd w:val="clear" w:color="auto" w:fill="FFFFFF"/>
        <w:spacing w:after="0" w:line="240" w:lineRule="auto"/>
        <w:jc w:val="center"/>
        <w:rPr>
          <w:rFonts w:ascii="Arial" w:eastAsia="Times New Roman" w:hAnsi="Arial" w:cs="Arial"/>
          <w:color w:val="000000"/>
          <w:sz w:val="23"/>
          <w:szCs w:val="23"/>
        </w:rPr>
      </w:pPr>
    </w:p>
    <w:p w:rsidR="00534AD8" w:rsidRPr="00BC48FE" w:rsidRDefault="00534AD8" w:rsidP="0001285D">
      <w:pPr>
        <w:shd w:val="clear" w:color="auto" w:fill="FFFFFF"/>
        <w:spacing w:after="0" w:line="240" w:lineRule="auto"/>
        <w:jc w:val="center"/>
        <w:rPr>
          <w:rFonts w:ascii="Arial" w:eastAsia="Times New Roman" w:hAnsi="Arial" w:cs="Arial"/>
          <w:color w:val="000000"/>
          <w:sz w:val="23"/>
          <w:szCs w:val="23"/>
        </w:rPr>
      </w:pPr>
      <w:r w:rsidRPr="00534AD8">
        <w:rPr>
          <w:rFonts w:ascii="Arial" w:eastAsia="Times New Roman" w:hAnsi="Arial" w:cs="Arial"/>
          <w:color w:val="000000"/>
          <w:sz w:val="23"/>
          <w:szCs w:val="23"/>
        </w:rPr>
        <w:drawing>
          <wp:inline distT="0" distB="0" distL="0" distR="0">
            <wp:extent cx="5584393" cy="2318919"/>
            <wp:effectExtent l="19050" t="0" r="0" b="0"/>
            <wp:docPr id="30" name="Рисунок 8" descr="C:\Users\МСОМ\Downloads\171102239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СОМ\Downloads\1711022395219.jpg"/>
                    <pic:cNvPicPr>
                      <a:picLocks noChangeAspect="1" noChangeArrowheads="1"/>
                    </pic:cNvPicPr>
                  </pic:nvPicPr>
                  <pic:blipFill>
                    <a:blip r:embed="rId13" cstate="print"/>
                    <a:srcRect/>
                    <a:stretch>
                      <a:fillRect/>
                    </a:stretch>
                  </pic:blipFill>
                  <pic:spPr bwMode="auto">
                    <a:xfrm>
                      <a:off x="0" y="0"/>
                      <a:ext cx="5591571" cy="2321900"/>
                    </a:xfrm>
                    <a:prstGeom prst="rect">
                      <a:avLst/>
                    </a:prstGeom>
                    <a:noFill/>
                    <a:ln w="9525">
                      <a:noFill/>
                      <a:miter lim="800000"/>
                      <a:headEnd/>
                      <a:tailEnd/>
                    </a:ln>
                  </pic:spPr>
                </pic:pic>
              </a:graphicData>
            </a:graphic>
          </wp:inline>
        </w:drawing>
      </w:r>
    </w:p>
    <w:p w:rsidR="00BC48FE" w:rsidRPr="00BC48FE" w:rsidRDefault="00BC48FE" w:rsidP="0001285D">
      <w:pPr>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5953125" cy="3343275"/>
            <wp:effectExtent l="19050" t="0" r="9525" b="0"/>
            <wp:docPr id="6" name="Рисунок 6" descr="https://ped-kopilka.ru/upload/blogs2/2018/4/9299_865cd012104c0831730e18fc9ef647b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kopilka.ru/upload/blogs2/2018/4/9299_865cd012104c0831730e18fc9ef647b2.jpg.jpg"/>
                    <pic:cNvPicPr>
                      <a:picLocks noChangeAspect="1" noChangeArrowheads="1"/>
                    </pic:cNvPicPr>
                  </pic:nvPicPr>
                  <pic:blipFill>
                    <a:blip r:embed="rId14"/>
                    <a:srcRect/>
                    <a:stretch>
                      <a:fillRect/>
                    </a:stretch>
                  </pic:blipFill>
                  <pic:spPr bwMode="auto">
                    <a:xfrm>
                      <a:off x="0" y="0"/>
                      <a:ext cx="5953125" cy="3343275"/>
                    </a:xfrm>
                    <a:prstGeom prst="rect">
                      <a:avLst/>
                    </a:prstGeom>
                    <a:noFill/>
                    <a:ln w="9525">
                      <a:noFill/>
                      <a:miter lim="800000"/>
                      <a:headEnd/>
                      <a:tailEnd/>
                    </a:ln>
                  </pic:spPr>
                </pic:pic>
              </a:graphicData>
            </a:graphic>
          </wp:inline>
        </w:drawing>
      </w:r>
    </w:p>
    <w:p w:rsidR="00BC48FE" w:rsidRPr="00BC48FE" w:rsidRDefault="00BC48FE" w:rsidP="0001285D">
      <w:pPr>
        <w:shd w:val="clear" w:color="auto" w:fill="FFFFFF"/>
        <w:spacing w:after="0" w:line="240" w:lineRule="auto"/>
        <w:jc w:val="center"/>
        <w:rPr>
          <w:rFonts w:ascii="Arial" w:eastAsia="Times New Roman" w:hAnsi="Arial" w:cs="Arial"/>
          <w:color w:val="000000"/>
          <w:sz w:val="23"/>
          <w:szCs w:val="23"/>
        </w:rPr>
      </w:pPr>
      <w:r w:rsidRPr="00BC48FE">
        <w:rPr>
          <w:rFonts w:ascii="Arial" w:eastAsia="Times New Roman" w:hAnsi="Arial" w:cs="Arial"/>
          <w:color w:val="000000"/>
          <w:sz w:val="23"/>
          <w:szCs w:val="23"/>
        </w:rPr>
        <w:br/>
        <w:t>9. Как вы думаете, в романе И.И. Тургенева «Отцы и дети», какое литературные ассоциации вызывает слово, взятое И.С. Тургеневым в кавычки (« «равнодушной» природы»)?</w:t>
      </w:r>
      <w:r w:rsidRPr="00BC48FE">
        <w:rPr>
          <w:rFonts w:ascii="Arial" w:eastAsia="Times New Roman" w:hAnsi="Arial" w:cs="Arial"/>
          <w:color w:val="000000"/>
          <w:sz w:val="23"/>
          <w:szCs w:val="23"/>
        </w:rPr>
        <w:br/>
        <w:t>- Перифраз из стихотворения А.С. Пушкина «Брожу ли я вдоль улиц шумных…» раскрывает главную идею эпилога романа «Отцы и дети» - бесконечность бытия, торжество природы как вечного, обновляющегося начала. Лирическому герою важно навеки укорениться в родной земле, в этом случае он готов смириться с неизбежным концом:</w:t>
      </w:r>
      <w:r w:rsidRPr="00BC48FE">
        <w:rPr>
          <w:rFonts w:ascii="Arial" w:eastAsia="Times New Roman" w:hAnsi="Arial" w:cs="Arial"/>
          <w:color w:val="000000"/>
          <w:sz w:val="23"/>
          <w:szCs w:val="23"/>
        </w:rPr>
        <w:br/>
      </w:r>
      <w:r w:rsidRPr="00BC48FE">
        <w:rPr>
          <w:rFonts w:ascii="Arial" w:eastAsia="Times New Roman" w:hAnsi="Arial" w:cs="Arial"/>
          <w:i/>
          <w:iCs/>
          <w:color w:val="000000"/>
          <w:sz w:val="23"/>
          <w:szCs w:val="23"/>
          <w:bdr w:val="none" w:sz="0" w:space="0" w:color="auto" w:frame="1"/>
        </w:rPr>
        <w:t>И пусть у гробового входа младая жизнь играть,</w:t>
      </w:r>
      <w:r w:rsidRPr="00BC48FE">
        <w:rPr>
          <w:rFonts w:ascii="Arial" w:eastAsia="Times New Roman" w:hAnsi="Arial" w:cs="Arial"/>
          <w:i/>
          <w:iCs/>
          <w:color w:val="000000"/>
          <w:sz w:val="23"/>
          <w:szCs w:val="23"/>
          <w:bdr w:val="none" w:sz="0" w:space="0" w:color="auto" w:frame="1"/>
        </w:rPr>
        <w:br/>
        <w:t>И равнодушная природа красою хладною сиять.</w:t>
      </w:r>
      <w:r w:rsidRPr="00BC48FE">
        <w:rPr>
          <w:rFonts w:ascii="Arial" w:eastAsia="Times New Roman" w:hAnsi="Arial" w:cs="Arial"/>
          <w:color w:val="000000"/>
          <w:sz w:val="23"/>
          <w:szCs w:val="23"/>
        </w:rPr>
        <w:br/>
      </w:r>
      <w:r w:rsidRPr="00BC48FE">
        <w:rPr>
          <w:rFonts w:ascii="Arial" w:eastAsia="Times New Roman" w:hAnsi="Arial" w:cs="Arial"/>
          <w:color w:val="000000"/>
          <w:sz w:val="23"/>
          <w:szCs w:val="23"/>
        </w:rPr>
        <w:br/>
        <w:t>Этот многоликий образ – отзвук перевоплощений души в круге жизни. Зло смерти и тлена преодолевается новым рождением, откровение высокой правды побеждает ужас перед небытием.</w:t>
      </w:r>
      <w:r w:rsidRPr="00BC48FE">
        <w:rPr>
          <w:rFonts w:ascii="Arial" w:eastAsia="Times New Roman" w:hAnsi="Arial" w:cs="Arial"/>
          <w:color w:val="000000"/>
          <w:sz w:val="23"/>
          <w:szCs w:val="23"/>
        </w:rPr>
        <w:br/>
        <w:t>Герой И.С. Тургенева в итоге возвращается к главным ценностям жизни. Крест на могиле Базарова становится олицетворением земных страданий и растворения в бездне после физического ухода. Вспомним, что перед гибелью герой осознаёт, что «каждый человек на ниточке висит».</w:t>
      </w:r>
      <w:r w:rsidRPr="00BC48FE">
        <w:rPr>
          <w:rFonts w:ascii="Arial" w:eastAsia="Times New Roman" w:hAnsi="Arial" w:cs="Arial"/>
          <w:color w:val="000000"/>
          <w:sz w:val="23"/>
          <w:szCs w:val="23"/>
        </w:rPr>
        <w:br/>
        <w:t>Когда – то молодой нигилист провозгласил: «Природа не храм, а мастерская, и человек в ней работник». Подобно Базарову, Анна Одинцова была к природе равнодушна, тогда как Аркадий и Катя её «обожали». Жизнь проверила истинность их убеждений.</w:t>
      </w:r>
      <w:r w:rsidRPr="00BC48FE">
        <w:rPr>
          <w:rFonts w:ascii="Arial" w:eastAsia="Times New Roman" w:hAnsi="Arial" w:cs="Arial"/>
          <w:color w:val="000000"/>
          <w:sz w:val="23"/>
          <w:szCs w:val="23"/>
        </w:rPr>
        <w:br/>
      </w:r>
      <w:r w:rsidRPr="00BC48FE">
        <w:rPr>
          <w:rFonts w:ascii="Arial" w:eastAsia="Times New Roman" w:hAnsi="Arial" w:cs="Arial"/>
          <w:color w:val="000000"/>
          <w:sz w:val="23"/>
          <w:szCs w:val="23"/>
        </w:rPr>
        <w:br/>
        <w:t xml:space="preserve">10. Скажите, в романе И.А. Гончарова «Обломов», в какой композиционной части романа для общественной характеристики среды, сформировавшей нескольких поколений характеры </w:t>
      </w:r>
      <w:proofErr w:type="spellStart"/>
      <w:r w:rsidRPr="00BC48FE">
        <w:rPr>
          <w:rFonts w:ascii="Arial" w:eastAsia="Times New Roman" w:hAnsi="Arial" w:cs="Arial"/>
          <w:color w:val="000000"/>
          <w:sz w:val="23"/>
          <w:szCs w:val="23"/>
        </w:rPr>
        <w:t>обломовцев</w:t>
      </w:r>
      <w:proofErr w:type="spellEnd"/>
      <w:r w:rsidRPr="00BC48FE">
        <w:rPr>
          <w:rFonts w:ascii="Arial" w:eastAsia="Times New Roman" w:hAnsi="Arial" w:cs="Arial"/>
          <w:color w:val="000000"/>
          <w:sz w:val="23"/>
          <w:szCs w:val="23"/>
        </w:rPr>
        <w:t>, даётся развернутая характеристика «барского широкого и покойного быта в глуши деревни»?</w:t>
      </w:r>
      <w:r w:rsidRPr="00BC48FE">
        <w:rPr>
          <w:rFonts w:ascii="Arial" w:eastAsia="Times New Roman" w:hAnsi="Arial" w:cs="Arial"/>
          <w:color w:val="000000"/>
          <w:sz w:val="23"/>
          <w:szCs w:val="23"/>
        </w:rPr>
        <w:br/>
        <w:t>- Много литературных примеров нам известно, когда эпизод сна становится средством раскрытия характера героя, идейно – художественного содержания произведения, часто превращается в сюжет целого произведения. В этом эпизоде развернутая даётся характеристика «барского широкого и покойного быта в глуши деревни».</w:t>
      </w:r>
      <w:r w:rsidRPr="00BC48FE">
        <w:rPr>
          <w:rFonts w:ascii="Arial" w:eastAsia="Times New Roman" w:hAnsi="Arial" w:cs="Arial"/>
          <w:color w:val="000000"/>
          <w:sz w:val="23"/>
          <w:szCs w:val="23"/>
        </w:rPr>
        <w:br/>
        <w:t xml:space="preserve">Десятая глава «Сон Обломова» романа И.А. Гончарова – имеет самостоятельное значение, так как она была опубликована раньше, чем всё произведение. В романе </w:t>
      </w:r>
      <w:r w:rsidRPr="00BC48FE">
        <w:rPr>
          <w:rFonts w:ascii="Arial" w:eastAsia="Times New Roman" w:hAnsi="Arial" w:cs="Arial"/>
          <w:color w:val="000000"/>
          <w:sz w:val="23"/>
          <w:szCs w:val="23"/>
        </w:rPr>
        <w:lastRenderedPageBreak/>
        <w:t>«Обломов» сон обретает важный символический смысл. Автор объясняет читателю причины, определившие характер героя, рассматривается истоки «</w:t>
      </w:r>
      <w:proofErr w:type="gramStart"/>
      <w:r w:rsidRPr="00BC48FE">
        <w:rPr>
          <w:rFonts w:ascii="Arial" w:eastAsia="Times New Roman" w:hAnsi="Arial" w:cs="Arial"/>
          <w:color w:val="000000"/>
          <w:sz w:val="23"/>
          <w:szCs w:val="23"/>
        </w:rPr>
        <w:t>обломовщины</w:t>
      </w:r>
      <w:proofErr w:type="gramEnd"/>
      <w:r w:rsidRPr="00BC48FE">
        <w:rPr>
          <w:rFonts w:ascii="Arial" w:eastAsia="Times New Roman" w:hAnsi="Arial" w:cs="Arial"/>
          <w:color w:val="000000"/>
          <w:sz w:val="23"/>
          <w:szCs w:val="23"/>
        </w:rPr>
        <w:t>». Перед нами не только сон – воспоминание героя о детстве</w:t>
      </w:r>
      <w:proofErr w:type="gramStart"/>
      <w:r w:rsidRPr="00BC48FE">
        <w:rPr>
          <w:rFonts w:ascii="Arial" w:eastAsia="Times New Roman" w:hAnsi="Arial" w:cs="Arial"/>
          <w:color w:val="000000"/>
          <w:sz w:val="23"/>
          <w:szCs w:val="23"/>
        </w:rPr>
        <w:t xml:space="preserve"> ,</w:t>
      </w:r>
      <w:proofErr w:type="gramEnd"/>
      <w:r w:rsidRPr="00BC48FE">
        <w:rPr>
          <w:rFonts w:ascii="Arial" w:eastAsia="Times New Roman" w:hAnsi="Arial" w:cs="Arial"/>
          <w:color w:val="000000"/>
          <w:sz w:val="23"/>
          <w:szCs w:val="23"/>
        </w:rPr>
        <w:t xml:space="preserve"> но и сон – мечта об идеале поместной жизни. Труд в Обломовке рассматривается как наказание, смерть переставляется незаметным переходом в вечный сон, время застыло, как в сказке. Главной заботой является кухня и обед. Мамки и няньки за Илюшу выполняют всю работу, насколько возможно, время отъезда в гимназию оттягивают. Для героя обломовское существование становится образцом счастья и довольства жизнью.</w:t>
      </w:r>
      <w:r w:rsidRPr="00BC48FE">
        <w:rPr>
          <w:rFonts w:ascii="Arial" w:eastAsia="Times New Roman" w:hAnsi="Arial" w:cs="Arial"/>
          <w:color w:val="000000"/>
          <w:sz w:val="23"/>
          <w:szCs w:val="23"/>
        </w:rPr>
        <w:br/>
      </w:r>
      <w:r w:rsidRPr="00BC48FE">
        <w:rPr>
          <w:rFonts w:ascii="Arial" w:eastAsia="Times New Roman" w:hAnsi="Arial" w:cs="Arial"/>
          <w:color w:val="000000"/>
          <w:sz w:val="23"/>
          <w:szCs w:val="23"/>
        </w:rPr>
        <w:br/>
      </w:r>
      <w:r w:rsidRPr="00BC48FE">
        <w:rPr>
          <w:rFonts w:ascii="Arial" w:eastAsia="Times New Roman" w:hAnsi="Arial" w:cs="Arial"/>
          <w:b/>
          <w:bCs/>
          <w:i/>
          <w:iCs/>
          <w:color w:val="000000"/>
          <w:sz w:val="23"/>
        </w:rPr>
        <w:t>Когда я вижу вокруг себя, как люди, не зная, куда девать свое свободное время, изыскивают самые жалкие занятия и развлечения, я разыскиваю книгу и говорю внутренне: этого одного довольно на целую жизнь</w:t>
      </w:r>
      <w:r w:rsidRPr="00BC48FE">
        <w:rPr>
          <w:rFonts w:ascii="Arial" w:eastAsia="Times New Roman" w:hAnsi="Arial" w:cs="Arial"/>
          <w:b/>
          <w:bCs/>
          <w:i/>
          <w:iCs/>
          <w:color w:val="000000"/>
          <w:sz w:val="23"/>
          <w:szCs w:val="23"/>
          <w:bdr w:val="none" w:sz="0" w:space="0" w:color="auto" w:frame="1"/>
        </w:rPr>
        <w:br/>
      </w:r>
      <w:r w:rsidRPr="00BC48FE">
        <w:rPr>
          <w:rFonts w:ascii="Arial" w:eastAsia="Times New Roman" w:hAnsi="Arial" w:cs="Arial"/>
          <w:b/>
          <w:bCs/>
          <w:i/>
          <w:iCs/>
          <w:color w:val="000000"/>
          <w:sz w:val="23"/>
        </w:rPr>
        <w:t>Ф.М. Достоевский</w:t>
      </w:r>
    </w:p>
    <w:p w:rsidR="00BC48FE" w:rsidRPr="00BC48FE" w:rsidRDefault="00BC48FE" w:rsidP="0001285D">
      <w:pPr>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5972175" cy="5972175"/>
            <wp:effectExtent l="19050" t="0" r="9525" b="0"/>
            <wp:docPr id="7" name="Рисунок 7" descr="https://ped-kopilka.ru/upload/blogs2/2018/4/9299_770c29da8d5ae357b11d5c9131c13d8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2018/4/9299_770c29da8d5ae357b11d5c9131c13d8f.jpg.jpg"/>
                    <pic:cNvPicPr>
                      <a:picLocks noChangeAspect="1" noChangeArrowheads="1"/>
                    </pic:cNvPicPr>
                  </pic:nvPicPr>
                  <pic:blipFill>
                    <a:blip r:embed="rId15"/>
                    <a:srcRect/>
                    <a:stretch>
                      <a:fillRect/>
                    </a:stretch>
                  </pic:blipFill>
                  <pic:spPr bwMode="auto">
                    <a:xfrm>
                      <a:off x="0" y="0"/>
                      <a:ext cx="5972175" cy="5972175"/>
                    </a:xfrm>
                    <a:prstGeom prst="rect">
                      <a:avLst/>
                    </a:prstGeom>
                    <a:noFill/>
                    <a:ln w="9525">
                      <a:noFill/>
                      <a:miter lim="800000"/>
                      <a:headEnd/>
                      <a:tailEnd/>
                    </a:ln>
                  </pic:spPr>
                </pic:pic>
              </a:graphicData>
            </a:graphic>
          </wp:inline>
        </w:drawing>
      </w:r>
    </w:p>
    <w:p w:rsidR="00BC48FE" w:rsidRDefault="00BC48FE" w:rsidP="0001285D">
      <w:pPr>
        <w:shd w:val="clear" w:color="auto" w:fill="FFFFFF"/>
        <w:spacing w:after="0" w:line="240" w:lineRule="auto"/>
        <w:jc w:val="center"/>
        <w:rPr>
          <w:rFonts w:ascii="Helvetica" w:eastAsia="Times New Roman" w:hAnsi="Helvetica" w:cs="Helvetica"/>
          <w:caps/>
          <w:color w:val="3D3F43"/>
          <w:spacing w:val="30"/>
          <w:sz w:val="12"/>
          <w:szCs w:val="12"/>
        </w:rPr>
      </w:pPr>
    </w:p>
    <w:p w:rsidR="00B43738" w:rsidRDefault="00B43738" w:rsidP="0001285D">
      <w:pPr>
        <w:shd w:val="clear" w:color="auto" w:fill="FFFFFF"/>
        <w:spacing w:after="0" w:line="240" w:lineRule="auto"/>
        <w:jc w:val="center"/>
        <w:rPr>
          <w:rFonts w:ascii="Helvetica" w:eastAsia="Times New Roman" w:hAnsi="Helvetica" w:cs="Helvetica"/>
          <w:caps/>
          <w:color w:val="3D3F43"/>
          <w:spacing w:val="30"/>
          <w:sz w:val="12"/>
          <w:szCs w:val="12"/>
        </w:rPr>
      </w:pPr>
    </w:p>
    <w:p w:rsidR="00B43738" w:rsidRDefault="00B43738" w:rsidP="0001285D">
      <w:pPr>
        <w:shd w:val="clear" w:color="auto" w:fill="FFFFFF"/>
        <w:spacing w:after="0" w:line="240" w:lineRule="auto"/>
        <w:jc w:val="center"/>
        <w:rPr>
          <w:rFonts w:ascii="Helvetica" w:eastAsia="Times New Roman" w:hAnsi="Helvetica" w:cs="Helvetica"/>
          <w:caps/>
          <w:color w:val="3D3F43"/>
          <w:spacing w:val="30"/>
          <w:sz w:val="12"/>
          <w:szCs w:val="12"/>
        </w:rPr>
      </w:pPr>
    </w:p>
    <w:p w:rsidR="00B43738" w:rsidRDefault="00B43738" w:rsidP="0001285D">
      <w:pPr>
        <w:shd w:val="clear" w:color="auto" w:fill="FFFFFF"/>
        <w:spacing w:after="0" w:line="240" w:lineRule="auto"/>
        <w:jc w:val="center"/>
        <w:rPr>
          <w:rFonts w:ascii="Helvetica" w:eastAsia="Times New Roman" w:hAnsi="Helvetica" w:cs="Helvetica"/>
          <w:caps/>
          <w:color w:val="3D3F43"/>
          <w:spacing w:val="30"/>
          <w:sz w:val="12"/>
          <w:szCs w:val="12"/>
        </w:rPr>
      </w:pPr>
    </w:p>
    <w:p w:rsidR="00B43738" w:rsidRDefault="00B43738" w:rsidP="0001285D">
      <w:pPr>
        <w:shd w:val="clear" w:color="auto" w:fill="FFFFFF"/>
        <w:spacing w:after="0" w:line="240" w:lineRule="auto"/>
        <w:jc w:val="center"/>
        <w:rPr>
          <w:rFonts w:ascii="Helvetica" w:eastAsia="Times New Roman" w:hAnsi="Helvetica" w:cs="Helvetica"/>
          <w:caps/>
          <w:color w:val="3D3F43"/>
          <w:spacing w:val="30"/>
          <w:sz w:val="12"/>
          <w:szCs w:val="12"/>
        </w:rPr>
      </w:pPr>
    </w:p>
    <w:p w:rsidR="00B43738" w:rsidRDefault="00B43738" w:rsidP="0001285D">
      <w:pPr>
        <w:shd w:val="clear" w:color="auto" w:fill="FFFFFF"/>
        <w:spacing w:after="0" w:line="240" w:lineRule="auto"/>
        <w:jc w:val="center"/>
        <w:rPr>
          <w:rFonts w:ascii="Helvetica" w:eastAsia="Times New Roman" w:hAnsi="Helvetica" w:cs="Helvetica"/>
          <w:caps/>
          <w:color w:val="3D3F43"/>
          <w:spacing w:val="30"/>
          <w:sz w:val="12"/>
          <w:szCs w:val="12"/>
        </w:rPr>
      </w:pPr>
    </w:p>
    <w:p w:rsidR="00B43738" w:rsidRDefault="00B43738" w:rsidP="0001285D">
      <w:pPr>
        <w:shd w:val="clear" w:color="auto" w:fill="FFFFFF"/>
        <w:spacing w:after="0" w:line="240" w:lineRule="auto"/>
        <w:jc w:val="center"/>
        <w:rPr>
          <w:rFonts w:ascii="Helvetica" w:eastAsia="Times New Roman" w:hAnsi="Helvetica" w:cs="Helvetica"/>
          <w:caps/>
          <w:color w:val="3D3F43"/>
          <w:spacing w:val="30"/>
          <w:sz w:val="12"/>
          <w:szCs w:val="12"/>
        </w:rPr>
      </w:pPr>
    </w:p>
    <w:p w:rsidR="00534AD8" w:rsidRDefault="00B43738" w:rsidP="0001285D">
      <w:pPr>
        <w:shd w:val="clear" w:color="auto" w:fill="FFFFFF"/>
        <w:spacing w:after="0" w:line="240" w:lineRule="auto"/>
        <w:ind w:left="-851"/>
        <w:jc w:val="center"/>
        <w:rPr>
          <w:rFonts w:ascii="Helvetica" w:eastAsia="Times New Roman" w:hAnsi="Helvetica" w:cs="Helvetica"/>
          <w:caps/>
          <w:color w:val="3D3F43"/>
          <w:spacing w:val="30"/>
          <w:sz w:val="12"/>
          <w:szCs w:val="12"/>
        </w:rPr>
      </w:pPr>
      <w:r>
        <w:rPr>
          <w:rFonts w:ascii="Helvetica" w:eastAsia="Times New Roman" w:hAnsi="Helvetica" w:cs="Helvetica"/>
          <w:caps/>
          <w:noProof/>
          <w:color w:val="3D3F43"/>
          <w:spacing w:val="30"/>
          <w:sz w:val="12"/>
          <w:szCs w:val="12"/>
        </w:rPr>
        <w:lastRenderedPageBreak/>
        <w:drawing>
          <wp:inline distT="0" distB="0" distL="0" distR="0">
            <wp:extent cx="5859539" cy="2969971"/>
            <wp:effectExtent l="19050" t="0" r="7861" b="0"/>
            <wp:docPr id="20" name="Рисунок 14" descr="C:\Users\МСОМ\Downloads\171102239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СОМ\Downloads\1711022395132.jpg"/>
                    <pic:cNvPicPr>
                      <a:picLocks noChangeAspect="1" noChangeArrowheads="1"/>
                    </pic:cNvPicPr>
                  </pic:nvPicPr>
                  <pic:blipFill>
                    <a:blip r:embed="rId16" cstate="print"/>
                    <a:srcRect/>
                    <a:stretch>
                      <a:fillRect/>
                    </a:stretch>
                  </pic:blipFill>
                  <pic:spPr bwMode="auto">
                    <a:xfrm>
                      <a:off x="0" y="0"/>
                      <a:ext cx="5862175" cy="2971307"/>
                    </a:xfrm>
                    <a:prstGeom prst="rect">
                      <a:avLst/>
                    </a:prstGeom>
                    <a:noFill/>
                    <a:ln w="9525">
                      <a:noFill/>
                      <a:miter lim="800000"/>
                      <a:headEnd/>
                      <a:tailEnd/>
                    </a:ln>
                  </pic:spPr>
                </pic:pic>
              </a:graphicData>
            </a:graphic>
          </wp:inline>
        </w:drawing>
      </w:r>
    </w:p>
    <w:p w:rsidR="00534AD8" w:rsidRDefault="00534AD8" w:rsidP="0001285D">
      <w:pPr>
        <w:shd w:val="clear" w:color="auto" w:fill="FFFFFF"/>
        <w:spacing w:after="0" w:line="240" w:lineRule="auto"/>
        <w:ind w:left="-851"/>
        <w:jc w:val="center"/>
        <w:rPr>
          <w:rFonts w:ascii="Helvetica" w:eastAsia="Times New Roman" w:hAnsi="Helvetica" w:cs="Helvetica"/>
          <w:caps/>
          <w:color w:val="3D3F43"/>
          <w:spacing w:val="30"/>
          <w:sz w:val="12"/>
          <w:szCs w:val="12"/>
        </w:rPr>
      </w:pPr>
    </w:p>
    <w:p w:rsidR="00534AD8" w:rsidRDefault="00B43738" w:rsidP="0001285D">
      <w:pPr>
        <w:shd w:val="clear" w:color="auto" w:fill="FFFFFF"/>
        <w:spacing w:after="0" w:line="240" w:lineRule="auto"/>
        <w:ind w:left="-851"/>
        <w:jc w:val="center"/>
        <w:rPr>
          <w:rFonts w:ascii="Helvetica" w:eastAsia="Times New Roman" w:hAnsi="Helvetica" w:cs="Helvetica"/>
          <w:caps/>
          <w:color w:val="3D3F43"/>
          <w:spacing w:val="30"/>
          <w:sz w:val="12"/>
          <w:szCs w:val="12"/>
        </w:rPr>
      </w:pPr>
      <w:r>
        <w:rPr>
          <w:rFonts w:ascii="Helvetica" w:eastAsia="Times New Roman" w:hAnsi="Helvetica" w:cs="Helvetica"/>
          <w:caps/>
          <w:noProof/>
          <w:color w:val="3D3F43"/>
          <w:spacing w:val="30"/>
          <w:sz w:val="12"/>
          <w:szCs w:val="12"/>
        </w:rPr>
        <w:drawing>
          <wp:inline distT="0" distB="0" distL="0" distR="0">
            <wp:extent cx="5869686" cy="2721255"/>
            <wp:effectExtent l="19050" t="0" r="0" b="0"/>
            <wp:docPr id="15" name="Рисунок 9" descr="C:\Users\МСОМ\Downloads\171102239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СОМ\Downloads\1711022395225.jpg"/>
                    <pic:cNvPicPr>
                      <a:picLocks noChangeAspect="1" noChangeArrowheads="1"/>
                    </pic:cNvPicPr>
                  </pic:nvPicPr>
                  <pic:blipFill>
                    <a:blip r:embed="rId17" cstate="print"/>
                    <a:srcRect/>
                    <a:stretch>
                      <a:fillRect/>
                    </a:stretch>
                  </pic:blipFill>
                  <pic:spPr bwMode="auto">
                    <a:xfrm>
                      <a:off x="0" y="0"/>
                      <a:ext cx="5868776" cy="2720833"/>
                    </a:xfrm>
                    <a:prstGeom prst="rect">
                      <a:avLst/>
                    </a:prstGeom>
                    <a:noFill/>
                    <a:ln w="9525">
                      <a:noFill/>
                      <a:miter lim="800000"/>
                      <a:headEnd/>
                      <a:tailEnd/>
                    </a:ln>
                  </pic:spPr>
                </pic:pic>
              </a:graphicData>
            </a:graphic>
          </wp:inline>
        </w:drawing>
      </w:r>
    </w:p>
    <w:p w:rsidR="0001285D" w:rsidRDefault="0001285D" w:rsidP="0001285D">
      <w:pPr>
        <w:shd w:val="clear" w:color="auto" w:fill="FFFFFF"/>
        <w:spacing w:after="0" w:line="240" w:lineRule="auto"/>
        <w:ind w:left="-851"/>
        <w:jc w:val="center"/>
        <w:rPr>
          <w:rFonts w:ascii="Helvetica" w:eastAsia="Times New Roman" w:hAnsi="Helvetica" w:cs="Helvetica"/>
          <w:caps/>
          <w:color w:val="3D3F43"/>
          <w:spacing w:val="30"/>
          <w:sz w:val="12"/>
          <w:szCs w:val="12"/>
        </w:rPr>
      </w:pPr>
    </w:p>
    <w:p w:rsidR="00B43738" w:rsidRDefault="00B43738" w:rsidP="0001285D">
      <w:pPr>
        <w:shd w:val="clear" w:color="auto" w:fill="FFFFFF"/>
        <w:spacing w:after="0" w:line="240" w:lineRule="auto"/>
        <w:ind w:left="-851"/>
        <w:jc w:val="center"/>
        <w:rPr>
          <w:rFonts w:ascii="Helvetica" w:eastAsia="Times New Roman" w:hAnsi="Helvetica" w:cs="Helvetica"/>
          <w:caps/>
          <w:color w:val="3D3F43"/>
          <w:spacing w:val="30"/>
          <w:sz w:val="12"/>
          <w:szCs w:val="12"/>
        </w:rPr>
      </w:pPr>
      <w:r>
        <w:rPr>
          <w:rFonts w:ascii="Helvetica" w:eastAsia="Times New Roman" w:hAnsi="Helvetica" w:cs="Helvetica"/>
          <w:caps/>
          <w:noProof/>
          <w:color w:val="3D3F43"/>
          <w:spacing w:val="30"/>
          <w:sz w:val="12"/>
          <w:szCs w:val="12"/>
        </w:rPr>
        <w:drawing>
          <wp:inline distT="0" distB="0" distL="0" distR="0">
            <wp:extent cx="5913577" cy="2955341"/>
            <wp:effectExtent l="19050" t="0" r="0" b="0"/>
            <wp:docPr id="3" name="Рисунок 1" descr="C:\Users\МСОМ\Downloads\171102239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СОМ\Downloads\1711022395171.jpg"/>
                    <pic:cNvPicPr>
                      <a:picLocks noChangeAspect="1" noChangeArrowheads="1"/>
                    </pic:cNvPicPr>
                  </pic:nvPicPr>
                  <pic:blipFill>
                    <a:blip r:embed="rId18" cstate="print"/>
                    <a:srcRect/>
                    <a:stretch>
                      <a:fillRect/>
                    </a:stretch>
                  </pic:blipFill>
                  <pic:spPr bwMode="auto">
                    <a:xfrm>
                      <a:off x="0" y="0"/>
                      <a:ext cx="5921697" cy="2959399"/>
                    </a:xfrm>
                    <a:prstGeom prst="rect">
                      <a:avLst/>
                    </a:prstGeom>
                    <a:noFill/>
                    <a:ln w="9525">
                      <a:noFill/>
                      <a:miter lim="800000"/>
                      <a:headEnd/>
                      <a:tailEnd/>
                    </a:ln>
                  </pic:spPr>
                </pic:pic>
              </a:graphicData>
            </a:graphic>
          </wp:inline>
        </w:drawing>
      </w:r>
    </w:p>
    <w:p w:rsidR="00B43738" w:rsidRDefault="00B43738" w:rsidP="0001285D">
      <w:pPr>
        <w:shd w:val="clear" w:color="auto" w:fill="FFFFFF"/>
        <w:spacing w:after="0" w:line="240" w:lineRule="auto"/>
        <w:jc w:val="center"/>
        <w:rPr>
          <w:rFonts w:ascii="Helvetica" w:eastAsia="Times New Roman" w:hAnsi="Helvetica" w:cs="Helvetica"/>
          <w:caps/>
          <w:color w:val="3D3F43"/>
          <w:spacing w:val="30"/>
          <w:sz w:val="12"/>
          <w:szCs w:val="12"/>
        </w:rPr>
      </w:pPr>
    </w:p>
    <w:p w:rsidR="00B43738" w:rsidRDefault="00B43738" w:rsidP="0001285D">
      <w:pPr>
        <w:shd w:val="clear" w:color="auto" w:fill="FFFFFF"/>
        <w:spacing w:after="0" w:line="240" w:lineRule="auto"/>
        <w:jc w:val="center"/>
        <w:rPr>
          <w:rFonts w:ascii="Helvetica" w:eastAsia="Times New Roman" w:hAnsi="Helvetica" w:cs="Helvetica"/>
          <w:caps/>
          <w:color w:val="3D3F43"/>
          <w:spacing w:val="30"/>
          <w:sz w:val="12"/>
          <w:szCs w:val="12"/>
        </w:rPr>
      </w:pPr>
    </w:p>
    <w:p w:rsidR="00B43738" w:rsidRDefault="00B43738" w:rsidP="0001285D">
      <w:pPr>
        <w:shd w:val="clear" w:color="auto" w:fill="FFFFFF"/>
        <w:spacing w:after="0" w:line="240" w:lineRule="auto"/>
        <w:jc w:val="center"/>
        <w:rPr>
          <w:rFonts w:ascii="Helvetica" w:eastAsia="Times New Roman" w:hAnsi="Helvetica" w:cs="Helvetica"/>
          <w:caps/>
          <w:color w:val="3D3F43"/>
          <w:spacing w:val="30"/>
          <w:sz w:val="12"/>
          <w:szCs w:val="12"/>
        </w:rPr>
      </w:pPr>
    </w:p>
    <w:p w:rsidR="00B43738" w:rsidRPr="00BC48FE" w:rsidRDefault="00B43738" w:rsidP="0001285D">
      <w:pPr>
        <w:shd w:val="clear" w:color="auto" w:fill="FFFFFF"/>
        <w:spacing w:after="0" w:line="240" w:lineRule="auto"/>
        <w:jc w:val="center"/>
        <w:rPr>
          <w:rFonts w:ascii="Helvetica" w:eastAsia="Times New Roman" w:hAnsi="Helvetica" w:cs="Helvetica"/>
          <w:caps/>
          <w:color w:val="3D3F43"/>
          <w:spacing w:val="30"/>
          <w:sz w:val="12"/>
          <w:szCs w:val="12"/>
        </w:rPr>
      </w:pPr>
    </w:p>
    <w:sectPr w:rsidR="00B43738" w:rsidRPr="00BC48FE" w:rsidSect="0001285D">
      <w:pgSz w:w="11906" w:h="16838"/>
      <w:pgMar w:top="1134" w:right="850" w:bottom="1134" w:left="1701" w:header="708" w:footer="708" w:gutter="0"/>
      <w:pgBorders w:offsetFrom="page">
        <w:top w:val="heartBalloon" w:sz="31" w:space="24" w:color="auto"/>
        <w:left w:val="heartBalloon" w:sz="31" w:space="24" w:color="auto"/>
        <w:bottom w:val="heartBalloon" w:sz="31" w:space="24" w:color="auto"/>
        <w:right w:val="heartBalloon"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A7D35"/>
    <w:multiLevelType w:val="multilevel"/>
    <w:tmpl w:val="FD44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BC48FE"/>
    <w:rsid w:val="0001285D"/>
    <w:rsid w:val="0001477A"/>
    <w:rsid w:val="00534AD8"/>
    <w:rsid w:val="00881C94"/>
    <w:rsid w:val="00A043D7"/>
    <w:rsid w:val="00AE42BC"/>
    <w:rsid w:val="00B43738"/>
    <w:rsid w:val="00BC48FE"/>
    <w:rsid w:val="00E270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2BC"/>
  </w:style>
  <w:style w:type="paragraph" w:styleId="3">
    <w:name w:val="heading 3"/>
    <w:basedOn w:val="a"/>
    <w:link w:val="30"/>
    <w:uiPriority w:val="9"/>
    <w:qFormat/>
    <w:rsid w:val="00BC48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C48FE"/>
    <w:rPr>
      <w:rFonts w:ascii="Times New Roman" w:eastAsia="Times New Roman" w:hAnsi="Times New Roman" w:cs="Times New Roman"/>
      <w:b/>
      <w:bCs/>
      <w:sz w:val="27"/>
      <w:szCs w:val="27"/>
    </w:rPr>
  </w:style>
  <w:style w:type="character" w:styleId="a3">
    <w:name w:val="Strong"/>
    <w:basedOn w:val="a0"/>
    <w:uiPriority w:val="22"/>
    <w:qFormat/>
    <w:rsid w:val="00BC48FE"/>
    <w:rPr>
      <w:b/>
      <w:bCs/>
    </w:rPr>
  </w:style>
  <w:style w:type="character" w:styleId="a4">
    <w:name w:val="Hyperlink"/>
    <w:basedOn w:val="a0"/>
    <w:uiPriority w:val="99"/>
    <w:semiHidden/>
    <w:unhideWhenUsed/>
    <w:rsid w:val="00BC48FE"/>
    <w:rPr>
      <w:color w:val="0000FF"/>
      <w:u w:val="single"/>
    </w:rPr>
  </w:style>
  <w:style w:type="character" w:customStyle="1" w:styleId="l5c90487b">
    <w:name w:val="l5c90487b"/>
    <w:basedOn w:val="a0"/>
    <w:rsid w:val="00BC48FE"/>
  </w:style>
  <w:style w:type="character" w:customStyle="1" w:styleId="ksblok">
    <w:name w:val="ks_blok"/>
    <w:basedOn w:val="a0"/>
    <w:rsid w:val="00BC48FE"/>
  </w:style>
  <w:style w:type="character" w:customStyle="1" w:styleId="ksptitle">
    <w:name w:val="ks_ptitle"/>
    <w:basedOn w:val="a0"/>
    <w:rsid w:val="00BC48FE"/>
  </w:style>
  <w:style w:type="paragraph" w:styleId="a5">
    <w:name w:val="Normal (Web)"/>
    <w:basedOn w:val="a"/>
    <w:uiPriority w:val="99"/>
    <w:semiHidden/>
    <w:unhideWhenUsed/>
    <w:rsid w:val="00BC48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a0"/>
    <w:rsid w:val="00BC48FE"/>
  </w:style>
  <w:style w:type="character" w:customStyle="1" w:styleId="tags">
    <w:name w:val="tags"/>
    <w:basedOn w:val="a0"/>
    <w:rsid w:val="00BC48FE"/>
  </w:style>
  <w:style w:type="character" w:customStyle="1" w:styleId="cmmauthor">
    <w:name w:val="cmm_author"/>
    <w:basedOn w:val="a0"/>
    <w:rsid w:val="00BC48FE"/>
  </w:style>
  <w:style w:type="character" w:customStyle="1" w:styleId="cmmdate">
    <w:name w:val="cmm_date"/>
    <w:basedOn w:val="a0"/>
    <w:rsid w:val="00BC48FE"/>
  </w:style>
  <w:style w:type="character" w:customStyle="1" w:styleId="cmmgood">
    <w:name w:val="cmm_good"/>
    <w:basedOn w:val="a0"/>
    <w:rsid w:val="00BC48FE"/>
  </w:style>
  <w:style w:type="paragraph" w:styleId="a6">
    <w:name w:val="Balloon Text"/>
    <w:basedOn w:val="a"/>
    <w:link w:val="a7"/>
    <w:uiPriority w:val="99"/>
    <w:semiHidden/>
    <w:unhideWhenUsed/>
    <w:rsid w:val="00BC48F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48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3619322">
      <w:bodyDiv w:val="1"/>
      <w:marLeft w:val="0"/>
      <w:marRight w:val="0"/>
      <w:marTop w:val="0"/>
      <w:marBottom w:val="0"/>
      <w:divBdr>
        <w:top w:val="none" w:sz="0" w:space="0" w:color="auto"/>
        <w:left w:val="none" w:sz="0" w:space="0" w:color="auto"/>
        <w:bottom w:val="none" w:sz="0" w:space="0" w:color="auto"/>
        <w:right w:val="none" w:sz="0" w:space="0" w:color="auto"/>
      </w:divBdr>
      <w:divsChild>
        <w:div w:id="1448625407">
          <w:marLeft w:val="0"/>
          <w:marRight w:val="0"/>
          <w:marTop w:val="15"/>
          <w:marBottom w:val="225"/>
          <w:divBdr>
            <w:top w:val="none" w:sz="0" w:space="0" w:color="auto"/>
            <w:left w:val="none" w:sz="0" w:space="0" w:color="auto"/>
            <w:bottom w:val="none" w:sz="0" w:space="0" w:color="auto"/>
            <w:right w:val="none" w:sz="0" w:space="0" w:color="auto"/>
          </w:divBdr>
          <w:divsChild>
            <w:div w:id="1293437431">
              <w:marLeft w:val="0"/>
              <w:marRight w:val="0"/>
              <w:marTop w:val="150"/>
              <w:marBottom w:val="150"/>
              <w:divBdr>
                <w:top w:val="none" w:sz="0" w:space="0" w:color="auto"/>
                <w:left w:val="none" w:sz="0" w:space="0" w:color="auto"/>
                <w:bottom w:val="none" w:sz="0" w:space="0" w:color="auto"/>
                <w:right w:val="none" w:sz="0" w:space="0" w:color="auto"/>
              </w:divBdr>
            </w:div>
            <w:div w:id="310065353">
              <w:marLeft w:val="0"/>
              <w:marRight w:val="0"/>
              <w:marTop w:val="0"/>
              <w:marBottom w:val="0"/>
              <w:divBdr>
                <w:top w:val="none" w:sz="0" w:space="0" w:color="auto"/>
                <w:left w:val="none" w:sz="0" w:space="0" w:color="auto"/>
                <w:bottom w:val="none" w:sz="0" w:space="0" w:color="auto"/>
                <w:right w:val="none" w:sz="0" w:space="0" w:color="auto"/>
              </w:divBdr>
              <w:divsChild>
                <w:div w:id="1308628103">
                  <w:marLeft w:val="0"/>
                  <w:marRight w:val="0"/>
                  <w:marTop w:val="0"/>
                  <w:marBottom w:val="0"/>
                  <w:divBdr>
                    <w:top w:val="none" w:sz="0" w:space="0" w:color="auto"/>
                    <w:left w:val="none" w:sz="0" w:space="0" w:color="auto"/>
                    <w:bottom w:val="none" w:sz="0" w:space="0" w:color="auto"/>
                    <w:right w:val="none" w:sz="0" w:space="0" w:color="auto"/>
                  </w:divBdr>
                  <w:divsChild>
                    <w:div w:id="1959558171">
                      <w:marLeft w:val="0"/>
                      <w:marRight w:val="0"/>
                      <w:marTop w:val="0"/>
                      <w:marBottom w:val="0"/>
                      <w:divBdr>
                        <w:top w:val="none" w:sz="0" w:space="0" w:color="auto"/>
                        <w:left w:val="none" w:sz="0" w:space="0" w:color="auto"/>
                        <w:bottom w:val="none" w:sz="0" w:space="0" w:color="auto"/>
                        <w:right w:val="none" w:sz="0" w:space="0" w:color="auto"/>
                      </w:divBdr>
                      <w:divsChild>
                        <w:div w:id="2045858715">
                          <w:marLeft w:val="0"/>
                          <w:marRight w:val="0"/>
                          <w:marTop w:val="0"/>
                          <w:marBottom w:val="0"/>
                          <w:divBdr>
                            <w:top w:val="none" w:sz="0" w:space="0" w:color="auto"/>
                            <w:left w:val="none" w:sz="0" w:space="0" w:color="auto"/>
                            <w:bottom w:val="none" w:sz="0" w:space="0" w:color="auto"/>
                            <w:right w:val="none" w:sz="0" w:space="0" w:color="auto"/>
                          </w:divBdr>
                          <w:divsChild>
                            <w:div w:id="1261067330">
                              <w:marLeft w:val="0"/>
                              <w:marRight w:val="0"/>
                              <w:marTop w:val="0"/>
                              <w:marBottom w:val="0"/>
                              <w:divBdr>
                                <w:top w:val="none" w:sz="0" w:space="0" w:color="auto"/>
                                <w:left w:val="none" w:sz="0" w:space="0" w:color="auto"/>
                                <w:bottom w:val="none" w:sz="0" w:space="0" w:color="auto"/>
                                <w:right w:val="none" w:sz="0" w:space="0" w:color="auto"/>
                              </w:divBdr>
                              <w:divsChild>
                                <w:div w:id="1180238990">
                                  <w:marLeft w:val="0"/>
                                  <w:marRight w:val="0"/>
                                  <w:marTop w:val="0"/>
                                  <w:marBottom w:val="0"/>
                                  <w:divBdr>
                                    <w:top w:val="none" w:sz="0" w:space="0" w:color="auto"/>
                                    <w:left w:val="none" w:sz="0" w:space="0" w:color="auto"/>
                                    <w:bottom w:val="none" w:sz="0" w:space="0" w:color="auto"/>
                                    <w:right w:val="none" w:sz="0" w:space="0" w:color="auto"/>
                                  </w:divBdr>
                                  <w:divsChild>
                                    <w:div w:id="1761481701">
                                      <w:marLeft w:val="0"/>
                                      <w:marRight w:val="0"/>
                                      <w:marTop w:val="0"/>
                                      <w:marBottom w:val="0"/>
                                      <w:divBdr>
                                        <w:top w:val="none" w:sz="0" w:space="0" w:color="auto"/>
                                        <w:left w:val="none" w:sz="0" w:space="0" w:color="auto"/>
                                        <w:bottom w:val="none" w:sz="0" w:space="0" w:color="auto"/>
                                        <w:right w:val="none" w:sz="0" w:space="0" w:color="auto"/>
                                      </w:divBdr>
                                      <w:divsChild>
                                        <w:div w:id="1836451816">
                                          <w:marLeft w:val="0"/>
                                          <w:marRight w:val="0"/>
                                          <w:marTop w:val="0"/>
                                          <w:marBottom w:val="0"/>
                                          <w:divBdr>
                                            <w:top w:val="none" w:sz="0" w:space="0" w:color="auto"/>
                                            <w:left w:val="none" w:sz="0" w:space="0" w:color="auto"/>
                                            <w:bottom w:val="none" w:sz="0" w:space="0" w:color="auto"/>
                                            <w:right w:val="none" w:sz="0" w:space="0" w:color="auto"/>
                                          </w:divBdr>
                                          <w:divsChild>
                                            <w:div w:id="2084135215">
                                              <w:marLeft w:val="0"/>
                                              <w:marRight w:val="0"/>
                                              <w:marTop w:val="0"/>
                                              <w:marBottom w:val="0"/>
                                              <w:divBdr>
                                                <w:top w:val="none" w:sz="0" w:space="0" w:color="auto"/>
                                                <w:left w:val="none" w:sz="0" w:space="0" w:color="auto"/>
                                                <w:bottom w:val="none" w:sz="0" w:space="0" w:color="auto"/>
                                                <w:right w:val="none" w:sz="0" w:space="0" w:color="auto"/>
                                              </w:divBdr>
                                              <w:divsChild>
                                                <w:div w:id="588277671">
                                                  <w:marLeft w:val="0"/>
                                                  <w:marRight w:val="0"/>
                                                  <w:marTop w:val="0"/>
                                                  <w:marBottom w:val="60"/>
                                                  <w:divBdr>
                                                    <w:top w:val="none" w:sz="0" w:space="0" w:color="auto"/>
                                                    <w:left w:val="none" w:sz="0" w:space="0" w:color="auto"/>
                                                    <w:bottom w:val="none" w:sz="0" w:space="0" w:color="auto"/>
                                                    <w:right w:val="none" w:sz="0" w:space="0" w:color="auto"/>
                                                  </w:divBdr>
                                                  <w:divsChild>
                                                    <w:div w:id="379282683">
                                                      <w:marLeft w:val="0"/>
                                                      <w:marRight w:val="0"/>
                                                      <w:marTop w:val="0"/>
                                                      <w:marBottom w:val="0"/>
                                                      <w:divBdr>
                                                        <w:top w:val="none" w:sz="0" w:space="0" w:color="auto"/>
                                                        <w:left w:val="none" w:sz="0" w:space="0" w:color="auto"/>
                                                        <w:bottom w:val="none" w:sz="0" w:space="0" w:color="auto"/>
                                                        <w:right w:val="none" w:sz="0" w:space="0" w:color="auto"/>
                                                      </w:divBdr>
                                                      <w:divsChild>
                                                        <w:div w:id="1502425118">
                                                          <w:marLeft w:val="0"/>
                                                          <w:marRight w:val="0"/>
                                                          <w:marTop w:val="0"/>
                                                          <w:marBottom w:val="0"/>
                                                          <w:divBdr>
                                                            <w:top w:val="none" w:sz="0" w:space="0" w:color="auto"/>
                                                            <w:left w:val="none" w:sz="0" w:space="0" w:color="auto"/>
                                                            <w:bottom w:val="none" w:sz="0" w:space="0" w:color="auto"/>
                                                            <w:right w:val="none" w:sz="0" w:space="0" w:color="auto"/>
                                                          </w:divBdr>
                                                          <w:divsChild>
                                                            <w:div w:id="639186126">
                                                              <w:marLeft w:val="0"/>
                                                              <w:marRight w:val="0"/>
                                                              <w:marTop w:val="0"/>
                                                              <w:marBottom w:val="0"/>
                                                              <w:divBdr>
                                                                <w:top w:val="none" w:sz="0" w:space="0" w:color="auto"/>
                                                                <w:left w:val="none" w:sz="0" w:space="0" w:color="auto"/>
                                                                <w:bottom w:val="none" w:sz="0" w:space="0" w:color="auto"/>
                                                                <w:right w:val="none" w:sz="0" w:space="0" w:color="auto"/>
                                                              </w:divBdr>
                                                              <w:divsChild>
                                                                <w:div w:id="1962220683">
                                                                  <w:marLeft w:val="0"/>
                                                                  <w:marRight w:val="0"/>
                                                                  <w:marTop w:val="0"/>
                                                                  <w:marBottom w:val="0"/>
                                                                  <w:divBdr>
                                                                    <w:top w:val="none" w:sz="0" w:space="0" w:color="auto"/>
                                                                    <w:left w:val="none" w:sz="0" w:space="0" w:color="auto"/>
                                                                    <w:bottom w:val="none" w:sz="0" w:space="0" w:color="auto"/>
                                                                    <w:right w:val="none" w:sz="0" w:space="0" w:color="auto"/>
                                                                  </w:divBdr>
                                                                  <w:divsChild>
                                                                    <w:div w:id="1274746951">
                                                                      <w:marLeft w:val="700"/>
                                                                      <w:marRight w:val="0"/>
                                                                      <w:marTop w:val="0"/>
                                                                      <w:marBottom w:val="0"/>
                                                                      <w:divBdr>
                                                                        <w:top w:val="none" w:sz="0" w:space="0" w:color="auto"/>
                                                                        <w:left w:val="none" w:sz="0" w:space="0" w:color="auto"/>
                                                                        <w:bottom w:val="none" w:sz="0" w:space="0" w:color="auto"/>
                                                                        <w:right w:val="none" w:sz="0" w:space="0" w:color="auto"/>
                                                                      </w:divBdr>
                                                                      <w:divsChild>
                                                                        <w:div w:id="1650552011">
                                                                          <w:marLeft w:val="0"/>
                                                                          <w:marRight w:val="195"/>
                                                                          <w:marTop w:val="0"/>
                                                                          <w:marBottom w:val="0"/>
                                                                          <w:divBdr>
                                                                            <w:top w:val="none" w:sz="0" w:space="0" w:color="auto"/>
                                                                            <w:left w:val="none" w:sz="0" w:space="0" w:color="auto"/>
                                                                            <w:bottom w:val="none" w:sz="0" w:space="0" w:color="auto"/>
                                                                            <w:right w:val="none" w:sz="0" w:space="0" w:color="auto"/>
                                                                          </w:divBdr>
                                                                          <w:divsChild>
                                                                            <w:div w:id="536897753">
                                                                              <w:marLeft w:val="0"/>
                                                                              <w:marRight w:val="0"/>
                                                                              <w:marTop w:val="0"/>
                                                                              <w:marBottom w:val="0"/>
                                                                              <w:divBdr>
                                                                                <w:top w:val="none" w:sz="0" w:space="0" w:color="auto"/>
                                                                                <w:left w:val="none" w:sz="0" w:space="0" w:color="auto"/>
                                                                                <w:bottom w:val="none" w:sz="0" w:space="0" w:color="auto"/>
                                                                                <w:right w:val="none" w:sz="0" w:space="0" w:color="auto"/>
                                                                              </w:divBdr>
                                                                            </w:div>
                                                                            <w:div w:id="2026517310">
                                                                              <w:marLeft w:val="0"/>
                                                                              <w:marRight w:val="0"/>
                                                                              <w:marTop w:val="0"/>
                                                                              <w:marBottom w:val="0"/>
                                                                              <w:divBdr>
                                                                                <w:top w:val="none" w:sz="0" w:space="0" w:color="auto"/>
                                                                                <w:left w:val="none" w:sz="0" w:space="0" w:color="auto"/>
                                                                                <w:bottom w:val="none" w:sz="0" w:space="0" w:color="auto"/>
                                                                                <w:right w:val="none" w:sz="0" w:space="0" w:color="auto"/>
                                                                              </w:divBdr>
                                                                            </w:div>
                                                                          </w:divsChild>
                                                                        </w:div>
                                                                        <w:div w:id="1883863884">
                                                                          <w:marLeft w:val="0"/>
                                                                          <w:marRight w:val="0"/>
                                                                          <w:marTop w:val="0"/>
                                                                          <w:marBottom w:val="0"/>
                                                                          <w:divBdr>
                                                                            <w:top w:val="none" w:sz="0" w:space="0" w:color="auto"/>
                                                                            <w:left w:val="none" w:sz="0" w:space="0" w:color="auto"/>
                                                                            <w:bottom w:val="none" w:sz="0" w:space="0" w:color="auto"/>
                                                                            <w:right w:val="none" w:sz="0" w:space="0" w:color="auto"/>
                                                                          </w:divBdr>
                                                                          <w:divsChild>
                                                                            <w:div w:id="10359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844950">
                                                  <w:marLeft w:val="0"/>
                                                  <w:marRight w:val="0"/>
                                                  <w:marTop w:val="0"/>
                                                  <w:marBottom w:val="0"/>
                                                  <w:divBdr>
                                                    <w:top w:val="none" w:sz="0" w:space="0" w:color="auto"/>
                                                    <w:left w:val="none" w:sz="0" w:space="0" w:color="auto"/>
                                                    <w:bottom w:val="none" w:sz="0" w:space="0" w:color="auto"/>
                                                    <w:right w:val="none" w:sz="0" w:space="0" w:color="auto"/>
                                                  </w:divBdr>
                                                  <w:divsChild>
                                                    <w:div w:id="171721196">
                                                      <w:marLeft w:val="0"/>
                                                      <w:marRight w:val="0"/>
                                                      <w:marTop w:val="0"/>
                                                      <w:marBottom w:val="0"/>
                                                      <w:divBdr>
                                                        <w:top w:val="none" w:sz="0" w:space="0" w:color="auto"/>
                                                        <w:left w:val="none" w:sz="0" w:space="0" w:color="auto"/>
                                                        <w:bottom w:val="none" w:sz="0" w:space="0" w:color="auto"/>
                                                        <w:right w:val="none" w:sz="0" w:space="0" w:color="auto"/>
                                                      </w:divBdr>
                                                      <w:divsChild>
                                                        <w:div w:id="1254974157">
                                                          <w:marLeft w:val="0"/>
                                                          <w:marRight w:val="0"/>
                                                          <w:marTop w:val="0"/>
                                                          <w:marBottom w:val="0"/>
                                                          <w:divBdr>
                                                            <w:top w:val="none" w:sz="0" w:space="0" w:color="auto"/>
                                                            <w:left w:val="none" w:sz="0" w:space="0" w:color="auto"/>
                                                            <w:bottom w:val="none" w:sz="0" w:space="0" w:color="auto"/>
                                                            <w:right w:val="none" w:sz="0" w:space="0" w:color="auto"/>
                                                          </w:divBdr>
                                                          <w:divsChild>
                                                            <w:div w:id="532688768">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4262160">
              <w:marLeft w:val="0"/>
              <w:marRight w:val="0"/>
              <w:marTop w:val="0"/>
              <w:marBottom w:val="0"/>
              <w:divBdr>
                <w:top w:val="none" w:sz="0" w:space="0" w:color="auto"/>
                <w:left w:val="none" w:sz="0" w:space="0" w:color="auto"/>
                <w:bottom w:val="none" w:sz="0" w:space="0" w:color="auto"/>
                <w:right w:val="none" w:sz="0" w:space="0" w:color="auto"/>
              </w:divBdr>
              <w:divsChild>
                <w:div w:id="905843650">
                  <w:marLeft w:val="0"/>
                  <w:marRight w:val="0"/>
                  <w:marTop w:val="0"/>
                  <w:marBottom w:val="0"/>
                  <w:divBdr>
                    <w:top w:val="none" w:sz="0" w:space="0" w:color="auto"/>
                    <w:left w:val="none" w:sz="0" w:space="0" w:color="auto"/>
                    <w:bottom w:val="none" w:sz="0" w:space="0" w:color="auto"/>
                    <w:right w:val="none" w:sz="0" w:space="0" w:color="auto"/>
                  </w:divBdr>
                  <w:divsChild>
                    <w:div w:id="1438057477">
                      <w:marLeft w:val="0"/>
                      <w:marRight w:val="0"/>
                      <w:marTop w:val="0"/>
                      <w:marBottom w:val="0"/>
                      <w:divBdr>
                        <w:top w:val="none" w:sz="0" w:space="0" w:color="auto"/>
                        <w:left w:val="none" w:sz="0" w:space="0" w:color="auto"/>
                        <w:bottom w:val="none" w:sz="0" w:space="0" w:color="auto"/>
                        <w:right w:val="none" w:sz="0" w:space="0" w:color="auto"/>
                      </w:divBdr>
                      <w:divsChild>
                        <w:div w:id="1441603512">
                          <w:marLeft w:val="0"/>
                          <w:marRight w:val="0"/>
                          <w:marTop w:val="0"/>
                          <w:marBottom w:val="0"/>
                          <w:divBdr>
                            <w:top w:val="none" w:sz="0" w:space="0" w:color="auto"/>
                            <w:left w:val="none" w:sz="0" w:space="0" w:color="auto"/>
                            <w:bottom w:val="none" w:sz="0" w:space="0" w:color="auto"/>
                            <w:right w:val="none" w:sz="0" w:space="0" w:color="auto"/>
                          </w:divBdr>
                          <w:divsChild>
                            <w:div w:id="53701058">
                              <w:marLeft w:val="0"/>
                              <w:marRight w:val="0"/>
                              <w:marTop w:val="100"/>
                              <w:marBottom w:val="100"/>
                              <w:divBdr>
                                <w:top w:val="none" w:sz="0" w:space="0" w:color="auto"/>
                                <w:left w:val="none" w:sz="0" w:space="0" w:color="auto"/>
                                <w:bottom w:val="none" w:sz="0" w:space="0" w:color="auto"/>
                                <w:right w:val="none" w:sz="0" w:space="0" w:color="auto"/>
                              </w:divBdr>
                              <w:divsChild>
                                <w:div w:id="1112867549">
                                  <w:marLeft w:val="0"/>
                                  <w:marRight w:val="0"/>
                                  <w:marTop w:val="100"/>
                                  <w:marBottom w:val="100"/>
                                  <w:divBdr>
                                    <w:top w:val="none" w:sz="0" w:space="0" w:color="auto"/>
                                    <w:left w:val="none" w:sz="0" w:space="0" w:color="auto"/>
                                    <w:bottom w:val="none" w:sz="0" w:space="0" w:color="auto"/>
                                    <w:right w:val="none" w:sz="0" w:space="0" w:color="auto"/>
                                  </w:divBdr>
                                  <w:divsChild>
                                    <w:div w:id="1654792556">
                                      <w:marLeft w:val="0"/>
                                      <w:marRight w:val="0"/>
                                      <w:marTop w:val="0"/>
                                      <w:marBottom w:val="0"/>
                                      <w:divBdr>
                                        <w:top w:val="none" w:sz="0" w:space="0" w:color="auto"/>
                                        <w:left w:val="none" w:sz="0" w:space="0" w:color="auto"/>
                                        <w:bottom w:val="none" w:sz="0" w:space="0" w:color="auto"/>
                                        <w:right w:val="none" w:sz="0" w:space="0" w:color="auto"/>
                                      </w:divBdr>
                                      <w:divsChild>
                                        <w:div w:id="236132780">
                                          <w:marLeft w:val="0"/>
                                          <w:marRight w:val="0"/>
                                          <w:marTop w:val="0"/>
                                          <w:marBottom w:val="0"/>
                                          <w:divBdr>
                                            <w:top w:val="none" w:sz="0" w:space="0" w:color="auto"/>
                                            <w:left w:val="none" w:sz="0" w:space="0" w:color="auto"/>
                                            <w:bottom w:val="none" w:sz="0" w:space="0" w:color="auto"/>
                                            <w:right w:val="none" w:sz="0" w:space="0" w:color="auto"/>
                                          </w:divBdr>
                                          <w:divsChild>
                                            <w:div w:id="847403511">
                                              <w:marLeft w:val="0"/>
                                              <w:marRight w:val="0"/>
                                              <w:marTop w:val="0"/>
                                              <w:marBottom w:val="0"/>
                                              <w:divBdr>
                                                <w:top w:val="none" w:sz="0" w:space="0" w:color="auto"/>
                                                <w:left w:val="none" w:sz="0" w:space="0" w:color="auto"/>
                                                <w:bottom w:val="none" w:sz="0" w:space="0" w:color="auto"/>
                                                <w:right w:val="none" w:sz="0" w:space="0" w:color="auto"/>
                                              </w:divBdr>
                                              <w:divsChild>
                                                <w:div w:id="732387979">
                                                  <w:marLeft w:val="0"/>
                                                  <w:marRight w:val="0"/>
                                                  <w:marTop w:val="0"/>
                                                  <w:marBottom w:val="0"/>
                                                  <w:divBdr>
                                                    <w:top w:val="none" w:sz="0" w:space="0" w:color="auto"/>
                                                    <w:left w:val="none" w:sz="0" w:space="0" w:color="auto"/>
                                                    <w:bottom w:val="none" w:sz="0" w:space="0" w:color="auto"/>
                                                    <w:right w:val="none" w:sz="0" w:space="0" w:color="auto"/>
                                                  </w:divBdr>
                                                  <w:divsChild>
                                                    <w:div w:id="1028723988">
                                                      <w:marLeft w:val="0"/>
                                                      <w:marRight w:val="0"/>
                                                      <w:marTop w:val="0"/>
                                                      <w:marBottom w:val="0"/>
                                                      <w:divBdr>
                                                        <w:top w:val="none" w:sz="0" w:space="0" w:color="auto"/>
                                                        <w:left w:val="none" w:sz="0" w:space="0" w:color="auto"/>
                                                        <w:bottom w:val="none" w:sz="0" w:space="0" w:color="auto"/>
                                                        <w:right w:val="none" w:sz="0" w:space="0" w:color="auto"/>
                                                      </w:divBdr>
                                                      <w:divsChild>
                                                        <w:div w:id="110629607">
                                                          <w:marLeft w:val="0"/>
                                                          <w:marRight w:val="0"/>
                                                          <w:marTop w:val="0"/>
                                                          <w:marBottom w:val="0"/>
                                                          <w:divBdr>
                                                            <w:top w:val="none" w:sz="0" w:space="0" w:color="auto"/>
                                                            <w:left w:val="none" w:sz="0" w:space="0" w:color="auto"/>
                                                            <w:bottom w:val="none" w:sz="0" w:space="0" w:color="auto"/>
                                                            <w:right w:val="none" w:sz="0" w:space="0" w:color="auto"/>
                                                          </w:divBdr>
                                                          <w:divsChild>
                                                            <w:div w:id="326176082">
                                                              <w:marLeft w:val="0"/>
                                                              <w:marRight w:val="0"/>
                                                              <w:marTop w:val="0"/>
                                                              <w:marBottom w:val="0"/>
                                                              <w:divBdr>
                                                                <w:top w:val="none" w:sz="0" w:space="0" w:color="auto"/>
                                                                <w:left w:val="none" w:sz="0" w:space="0" w:color="auto"/>
                                                                <w:bottom w:val="none" w:sz="0" w:space="0" w:color="auto"/>
                                                                <w:right w:val="none" w:sz="0" w:space="0" w:color="auto"/>
                                                              </w:divBdr>
                                                            </w:div>
                                                          </w:divsChild>
                                                        </w:div>
                                                        <w:div w:id="698900272">
                                                          <w:marLeft w:val="0"/>
                                                          <w:marRight w:val="0"/>
                                                          <w:marTop w:val="180"/>
                                                          <w:marBottom w:val="0"/>
                                                          <w:divBdr>
                                                            <w:top w:val="none" w:sz="0" w:space="0" w:color="auto"/>
                                                            <w:left w:val="none" w:sz="0" w:space="0" w:color="auto"/>
                                                            <w:bottom w:val="none" w:sz="0" w:space="0" w:color="auto"/>
                                                            <w:right w:val="none" w:sz="0" w:space="0" w:color="auto"/>
                                                          </w:divBdr>
                                                          <w:divsChild>
                                                            <w:div w:id="788669864">
                                                              <w:marLeft w:val="0"/>
                                                              <w:marRight w:val="0"/>
                                                              <w:marTop w:val="0"/>
                                                              <w:marBottom w:val="0"/>
                                                              <w:divBdr>
                                                                <w:top w:val="none" w:sz="0" w:space="0" w:color="auto"/>
                                                                <w:left w:val="none" w:sz="0" w:space="0" w:color="auto"/>
                                                                <w:bottom w:val="none" w:sz="0" w:space="0" w:color="auto"/>
                                                                <w:right w:val="none" w:sz="0" w:space="0" w:color="auto"/>
                                                              </w:divBdr>
                                                              <w:divsChild>
                                                                <w:div w:id="8130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10400">
                                                          <w:marLeft w:val="0"/>
                                                          <w:marRight w:val="0"/>
                                                          <w:marTop w:val="90"/>
                                                          <w:marBottom w:val="0"/>
                                                          <w:divBdr>
                                                            <w:top w:val="none" w:sz="0" w:space="0" w:color="auto"/>
                                                            <w:left w:val="none" w:sz="0" w:space="0" w:color="auto"/>
                                                            <w:bottom w:val="none" w:sz="0" w:space="0" w:color="auto"/>
                                                            <w:right w:val="none" w:sz="0" w:space="0" w:color="auto"/>
                                                          </w:divBdr>
                                                          <w:divsChild>
                                                            <w:div w:id="1048069140">
                                                              <w:marLeft w:val="0"/>
                                                              <w:marRight w:val="0"/>
                                                              <w:marTop w:val="0"/>
                                                              <w:marBottom w:val="0"/>
                                                              <w:divBdr>
                                                                <w:top w:val="none" w:sz="0" w:space="0" w:color="auto"/>
                                                                <w:left w:val="none" w:sz="0" w:space="0" w:color="auto"/>
                                                                <w:bottom w:val="none" w:sz="0" w:space="0" w:color="auto"/>
                                                                <w:right w:val="none" w:sz="0" w:space="0" w:color="auto"/>
                                                              </w:divBdr>
                                                              <w:divsChild>
                                                                <w:div w:id="145524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60010">
                                                          <w:marLeft w:val="0"/>
                                                          <w:marRight w:val="0"/>
                                                          <w:marTop w:val="90"/>
                                                          <w:marBottom w:val="0"/>
                                                          <w:divBdr>
                                                            <w:top w:val="none" w:sz="0" w:space="0" w:color="auto"/>
                                                            <w:left w:val="none" w:sz="0" w:space="0" w:color="auto"/>
                                                            <w:bottom w:val="none" w:sz="0" w:space="0" w:color="auto"/>
                                                            <w:right w:val="none" w:sz="0" w:space="0" w:color="auto"/>
                                                          </w:divBdr>
                                                          <w:divsChild>
                                                            <w:div w:id="1335298387">
                                                              <w:marLeft w:val="0"/>
                                                              <w:marRight w:val="0"/>
                                                              <w:marTop w:val="0"/>
                                                              <w:marBottom w:val="0"/>
                                                              <w:divBdr>
                                                                <w:top w:val="none" w:sz="0" w:space="0" w:color="auto"/>
                                                                <w:left w:val="none" w:sz="0" w:space="0" w:color="auto"/>
                                                                <w:bottom w:val="none" w:sz="0" w:space="0" w:color="auto"/>
                                                                <w:right w:val="none" w:sz="0" w:space="0" w:color="auto"/>
                                                              </w:divBdr>
                                                              <w:divsChild>
                                                                <w:div w:id="54290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57719">
                                                          <w:marLeft w:val="0"/>
                                                          <w:marRight w:val="0"/>
                                                          <w:marTop w:val="210"/>
                                                          <w:marBottom w:val="0"/>
                                                          <w:divBdr>
                                                            <w:top w:val="none" w:sz="0" w:space="0" w:color="auto"/>
                                                            <w:left w:val="none" w:sz="0" w:space="0" w:color="auto"/>
                                                            <w:bottom w:val="none" w:sz="0" w:space="0" w:color="auto"/>
                                                            <w:right w:val="none" w:sz="0" w:space="0" w:color="auto"/>
                                                          </w:divBdr>
                                                          <w:divsChild>
                                                            <w:div w:id="35200768">
                                                              <w:marLeft w:val="0"/>
                                                              <w:marRight w:val="0"/>
                                                              <w:marTop w:val="0"/>
                                                              <w:marBottom w:val="0"/>
                                                              <w:divBdr>
                                                                <w:top w:val="none" w:sz="0" w:space="0" w:color="auto"/>
                                                                <w:left w:val="none" w:sz="0" w:space="0" w:color="auto"/>
                                                                <w:bottom w:val="none" w:sz="0" w:space="0" w:color="auto"/>
                                                                <w:right w:val="none" w:sz="0" w:space="0" w:color="auto"/>
                                                              </w:divBdr>
                                                              <w:divsChild>
                                                                <w:div w:id="1585798109">
                                                                  <w:marLeft w:val="0"/>
                                                                  <w:marRight w:val="0"/>
                                                                  <w:marTop w:val="0"/>
                                                                  <w:marBottom w:val="0"/>
                                                                  <w:divBdr>
                                                                    <w:top w:val="none" w:sz="0" w:space="7" w:color="auto"/>
                                                                    <w:left w:val="none" w:sz="0" w:space="0" w:color="auto"/>
                                                                    <w:bottom w:val="none" w:sz="0" w:space="7" w:color="auto"/>
                                                                    <w:right w:val="none" w:sz="0" w:space="14" w:color="auto"/>
                                                                  </w:divBdr>
                                                                </w:div>
                                                                <w:div w:id="1667585200">
                                                                  <w:marLeft w:val="0"/>
                                                                  <w:marRight w:val="0"/>
                                                                  <w:marTop w:val="0"/>
                                                                  <w:marBottom w:val="0"/>
                                                                  <w:divBdr>
                                                                    <w:top w:val="none" w:sz="0" w:space="7" w:color="auto"/>
                                                                    <w:left w:val="none" w:sz="0" w:space="0" w:color="auto"/>
                                                                    <w:bottom w:val="none" w:sz="0" w:space="7" w:color="auto"/>
                                                                    <w:right w:val="none" w:sz="0" w:space="14" w:color="auto"/>
                                                                  </w:divBdr>
                                                                </w:div>
                                                              </w:divsChild>
                                                            </w:div>
                                                          </w:divsChild>
                                                        </w:div>
                                                        <w:div w:id="60970129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702771">
                                  <w:marLeft w:val="0"/>
                                  <w:marRight w:val="0"/>
                                  <w:marTop w:val="100"/>
                                  <w:marBottom w:val="100"/>
                                  <w:divBdr>
                                    <w:top w:val="none" w:sz="0" w:space="0" w:color="auto"/>
                                    <w:left w:val="none" w:sz="0" w:space="0" w:color="auto"/>
                                    <w:bottom w:val="none" w:sz="0" w:space="0" w:color="auto"/>
                                    <w:right w:val="none" w:sz="0" w:space="0" w:color="auto"/>
                                  </w:divBdr>
                                  <w:divsChild>
                                    <w:div w:id="2126609071">
                                      <w:marLeft w:val="0"/>
                                      <w:marRight w:val="0"/>
                                      <w:marTop w:val="0"/>
                                      <w:marBottom w:val="0"/>
                                      <w:divBdr>
                                        <w:top w:val="none" w:sz="0" w:space="0" w:color="auto"/>
                                        <w:left w:val="none" w:sz="0" w:space="0" w:color="auto"/>
                                        <w:bottom w:val="none" w:sz="0" w:space="0" w:color="auto"/>
                                        <w:right w:val="none" w:sz="0" w:space="0" w:color="auto"/>
                                      </w:divBdr>
                                      <w:divsChild>
                                        <w:div w:id="1250967236">
                                          <w:marLeft w:val="0"/>
                                          <w:marRight w:val="0"/>
                                          <w:marTop w:val="0"/>
                                          <w:marBottom w:val="0"/>
                                          <w:divBdr>
                                            <w:top w:val="none" w:sz="0" w:space="0" w:color="auto"/>
                                            <w:left w:val="none" w:sz="0" w:space="0" w:color="auto"/>
                                            <w:bottom w:val="none" w:sz="0" w:space="0" w:color="auto"/>
                                            <w:right w:val="none" w:sz="0" w:space="0" w:color="auto"/>
                                          </w:divBdr>
                                          <w:divsChild>
                                            <w:div w:id="1563254372">
                                              <w:marLeft w:val="0"/>
                                              <w:marRight w:val="0"/>
                                              <w:marTop w:val="0"/>
                                              <w:marBottom w:val="0"/>
                                              <w:divBdr>
                                                <w:top w:val="none" w:sz="0" w:space="0" w:color="auto"/>
                                                <w:left w:val="none" w:sz="0" w:space="0" w:color="auto"/>
                                                <w:bottom w:val="none" w:sz="0" w:space="0" w:color="auto"/>
                                                <w:right w:val="none" w:sz="0" w:space="0" w:color="auto"/>
                                              </w:divBdr>
                                              <w:divsChild>
                                                <w:div w:id="299846687">
                                                  <w:marLeft w:val="0"/>
                                                  <w:marRight w:val="0"/>
                                                  <w:marTop w:val="0"/>
                                                  <w:marBottom w:val="0"/>
                                                  <w:divBdr>
                                                    <w:top w:val="none" w:sz="0" w:space="0" w:color="auto"/>
                                                    <w:left w:val="none" w:sz="0" w:space="0" w:color="auto"/>
                                                    <w:bottom w:val="none" w:sz="0" w:space="0" w:color="auto"/>
                                                    <w:right w:val="none" w:sz="0" w:space="0" w:color="auto"/>
                                                  </w:divBdr>
                                                  <w:divsChild>
                                                    <w:div w:id="1122530963">
                                                      <w:marLeft w:val="0"/>
                                                      <w:marRight w:val="0"/>
                                                      <w:marTop w:val="0"/>
                                                      <w:marBottom w:val="0"/>
                                                      <w:divBdr>
                                                        <w:top w:val="none" w:sz="0" w:space="0" w:color="auto"/>
                                                        <w:left w:val="none" w:sz="0" w:space="0" w:color="auto"/>
                                                        <w:bottom w:val="none" w:sz="0" w:space="0" w:color="auto"/>
                                                        <w:right w:val="none" w:sz="0" w:space="0" w:color="auto"/>
                                                      </w:divBdr>
                                                      <w:divsChild>
                                                        <w:div w:id="107315155">
                                                          <w:marLeft w:val="0"/>
                                                          <w:marRight w:val="0"/>
                                                          <w:marTop w:val="0"/>
                                                          <w:marBottom w:val="0"/>
                                                          <w:divBdr>
                                                            <w:top w:val="none" w:sz="0" w:space="0" w:color="auto"/>
                                                            <w:left w:val="none" w:sz="0" w:space="0" w:color="auto"/>
                                                            <w:bottom w:val="none" w:sz="0" w:space="0" w:color="auto"/>
                                                            <w:right w:val="none" w:sz="0" w:space="0" w:color="auto"/>
                                                          </w:divBdr>
                                                          <w:divsChild>
                                                            <w:div w:id="972712709">
                                                              <w:marLeft w:val="0"/>
                                                              <w:marRight w:val="0"/>
                                                              <w:marTop w:val="0"/>
                                                              <w:marBottom w:val="0"/>
                                                              <w:divBdr>
                                                                <w:top w:val="none" w:sz="0" w:space="0" w:color="auto"/>
                                                                <w:left w:val="none" w:sz="0" w:space="0" w:color="auto"/>
                                                                <w:bottom w:val="none" w:sz="0" w:space="0" w:color="auto"/>
                                                                <w:right w:val="none" w:sz="0" w:space="0" w:color="auto"/>
                                                              </w:divBdr>
                                                              <w:divsChild>
                                                                <w:div w:id="323435369">
                                                                  <w:marLeft w:val="0"/>
                                                                  <w:marRight w:val="0"/>
                                                                  <w:marTop w:val="0"/>
                                                                  <w:marBottom w:val="0"/>
                                                                  <w:divBdr>
                                                                    <w:top w:val="none" w:sz="0" w:space="0" w:color="auto"/>
                                                                    <w:left w:val="none" w:sz="0" w:space="0" w:color="auto"/>
                                                                    <w:bottom w:val="none" w:sz="0" w:space="0" w:color="auto"/>
                                                                    <w:right w:val="none" w:sz="0" w:space="0" w:color="auto"/>
                                                                  </w:divBdr>
                                                                  <w:divsChild>
                                                                    <w:div w:id="2048947512">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87200">
                                                              <w:marLeft w:val="0"/>
                                                              <w:marRight w:val="0"/>
                                                              <w:marTop w:val="0"/>
                                                              <w:marBottom w:val="0"/>
                                                              <w:divBdr>
                                                                <w:top w:val="none" w:sz="0" w:space="0" w:color="auto"/>
                                                                <w:left w:val="none" w:sz="0" w:space="0" w:color="auto"/>
                                                                <w:bottom w:val="none" w:sz="0" w:space="0" w:color="auto"/>
                                                                <w:right w:val="none" w:sz="0" w:space="0" w:color="auto"/>
                                                              </w:divBdr>
                                                            </w:div>
                                                          </w:divsChild>
                                                        </w:div>
                                                        <w:div w:id="1237980451">
                                                          <w:marLeft w:val="0"/>
                                                          <w:marRight w:val="0"/>
                                                          <w:marTop w:val="150"/>
                                                          <w:marBottom w:val="0"/>
                                                          <w:divBdr>
                                                            <w:top w:val="none" w:sz="0" w:space="0" w:color="auto"/>
                                                            <w:left w:val="none" w:sz="0" w:space="0" w:color="auto"/>
                                                            <w:bottom w:val="none" w:sz="0" w:space="0" w:color="auto"/>
                                                            <w:right w:val="none" w:sz="0" w:space="0" w:color="auto"/>
                                                          </w:divBdr>
                                                          <w:divsChild>
                                                            <w:div w:id="807092257">
                                                              <w:marLeft w:val="0"/>
                                                              <w:marRight w:val="0"/>
                                                              <w:marTop w:val="0"/>
                                                              <w:marBottom w:val="0"/>
                                                              <w:divBdr>
                                                                <w:top w:val="none" w:sz="0" w:space="0" w:color="auto"/>
                                                                <w:left w:val="none" w:sz="0" w:space="0" w:color="auto"/>
                                                                <w:bottom w:val="none" w:sz="0" w:space="0" w:color="auto"/>
                                                                <w:right w:val="none" w:sz="0" w:space="0" w:color="auto"/>
                                                              </w:divBdr>
                                                              <w:divsChild>
                                                                <w:div w:id="19599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0226">
                                                          <w:marLeft w:val="0"/>
                                                          <w:marRight w:val="0"/>
                                                          <w:marTop w:val="90"/>
                                                          <w:marBottom w:val="0"/>
                                                          <w:divBdr>
                                                            <w:top w:val="none" w:sz="0" w:space="0" w:color="auto"/>
                                                            <w:left w:val="none" w:sz="0" w:space="0" w:color="auto"/>
                                                            <w:bottom w:val="none" w:sz="0" w:space="0" w:color="auto"/>
                                                            <w:right w:val="none" w:sz="0" w:space="0" w:color="auto"/>
                                                          </w:divBdr>
                                                          <w:divsChild>
                                                            <w:div w:id="1303346672">
                                                              <w:marLeft w:val="0"/>
                                                              <w:marRight w:val="0"/>
                                                              <w:marTop w:val="0"/>
                                                              <w:marBottom w:val="0"/>
                                                              <w:divBdr>
                                                                <w:top w:val="none" w:sz="0" w:space="0" w:color="auto"/>
                                                                <w:left w:val="none" w:sz="0" w:space="0" w:color="auto"/>
                                                                <w:bottom w:val="none" w:sz="0" w:space="0" w:color="auto"/>
                                                                <w:right w:val="none" w:sz="0" w:space="0" w:color="auto"/>
                                                              </w:divBdr>
                                                              <w:divsChild>
                                                                <w:div w:id="157358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6467">
                                                          <w:marLeft w:val="0"/>
                                                          <w:marRight w:val="0"/>
                                                          <w:marTop w:val="180"/>
                                                          <w:marBottom w:val="0"/>
                                                          <w:divBdr>
                                                            <w:top w:val="none" w:sz="0" w:space="0" w:color="auto"/>
                                                            <w:left w:val="none" w:sz="0" w:space="0" w:color="auto"/>
                                                            <w:bottom w:val="none" w:sz="0" w:space="0" w:color="auto"/>
                                                            <w:right w:val="none" w:sz="0" w:space="0" w:color="auto"/>
                                                          </w:divBdr>
                                                          <w:divsChild>
                                                            <w:div w:id="319817223">
                                                              <w:marLeft w:val="0"/>
                                                              <w:marRight w:val="0"/>
                                                              <w:marTop w:val="0"/>
                                                              <w:marBottom w:val="0"/>
                                                              <w:divBdr>
                                                                <w:top w:val="none" w:sz="0" w:space="0" w:color="auto"/>
                                                                <w:left w:val="none" w:sz="0" w:space="0" w:color="auto"/>
                                                                <w:bottom w:val="none" w:sz="0" w:space="0" w:color="auto"/>
                                                                <w:right w:val="none" w:sz="0" w:space="0" w:color="auto"/>
                                                              </w:divBdr>
                                                              <w:divsChild>
                                                                <w:div w:id="300817877">
                                                                  <w:marLeft w:val="0"/>
                                                                  <w:marRight w:val="0"/>
                                                                  <w:marTop w:val="0"/>
                                                                  <w:marBottom w:val="0"/>
                                                                  <w:divBdr>
                                                                    <w:top w:val="none" w:sz="0" w:space="0" w:color="auto"/>
                                                                    <w:left w:val="none" w:sz="0" w:space="0" w:color="auto"/>
                                                                    <w:bottom w:val="none" w:sz="0" w:space="0" w:color="auto"/>
                                                                    <w:right w:val="none" w:sz="0" w:space="0" w:color="auto"/>
                                                                  </w:divBdr>
                                                                  <w:divsChild>
                                                                    <w:div w:id="2143962160">
                                                                      <w:marLeft w:val="0"/>
                                                                      <w:marRight w:val="0"/>
                                                                      <w:marTop w:val="0"/>
                                                                      <w:marBottom w:val="0"/>
                                                                      <w:divBdr>
                                                                        <w:top w:val="none" w:sz="0" w:space="0" w:color="auto"/>
                                                                        <w:left w:val="none" w:sz="0" w:space="0" w:color="auto"/>
                                                                        <w:bottom w:val="none" w:sz="0" w:space="0" w:color="auto"/>
                                                                        <w:right w:val="none" w:sz="0" w:space="0" w:color="auto"/>
                                                                      </w:divBdr>
                                                                      <w:divsChild>
                                                                        <w:div w:id="20343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820751">
                                                          <w:marLeft w:val="0"/>
                                                          <w:marRight w:val="0"/>
                                                          <w:marTop w:val="90"/>
                                                          <w:marBottom w:val="0"/>
                                                          <w:divBdr>
                                                            <w:top w:val="none" w:sz="0" w:space="0" w:color="auto"/>
                                                            <w:left w:val="none" w:sz="0" w:space="0" w:color="auto"/>
                                                            <w:bottom w:val="none" w:sz="0" w:space="0" w:color="auto"/>
                                                            <w:right w:val="none" w:sz="0" w:space="0" w:color="auto"/>
                                                          </w:divBdr>
                                                          <w:divsChild>
                                                            <w:div w:id="1107886684">
                                                              <w:marLeft w:val="0"/>
                                                              <w:marRight w:val="0"/>
                                                              <w:marTop w:val="0"/>
                                                              <w:marBottom w:val="0"/>
                                                              <w:divBdr>
                                                                <w:top w:val="none" w:sz="0" w:space="0" w:color="auto"/>
                                                                <w:left w:val="none" w:sz="0" w:space="0" w:color="auto"/>
                                                                <w:bottom w:val="none" w:sz="0" w:space="0" w:color="auto"/>
                                                                <w:right w:val="none" w:sz="0" w:space="0" w:color="auto"/>
                                                              </w:divBdr>
                                                              <w:divsChild>
                                                                <w:div w:id="16559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45008">
                                                          <w:marLeft w:val="0"/>
                                                          <w:marRight w:val="0"/>
                                                          <w:marTop w:val="180"/>
                                                          <w:marBottom w:val="0"/>
                                                          <w:divBdr>
                                                            <w:top w:val="none" w:sz="0" w:space="0" w:color="auto"/>
                                                            <w:left w:val="none" w:sz="0" w:space="0" w:color="auto"/>
                                                            <w:bottom w:val="none" w:sz="0" w:space="0" w:color="auto"/>
                                                            <w:right w:val="none" w:sz="0" w:space="0" w:color="auto"/>
                                                          </w:divBdr>
                                                          <w:divsChild>
                                                            <w:div w:id="1815173206">
                                                              <w:marLeft w:val="0"/>
                                                              <w:marRight w:val="0"/>
                                                              <w:marTop w:val="0"/>
                                                              <w:marBottom w:val="0"/>
                                                              <w:divBdr>
                                                                <w:top w:val="none" w:sz="0" w:space="0" w:color="auto"/>
                                                                <w:left w:val="none" w:sz="0" w:space="0" w:color="auto"/>
                                                                <w:bottom w:val="none" w:sz="0" w:space="0" w:color="auto"/>
                                                                <w:right w:val="none" w:sz="0" w:space="0" w:color="auto"/>
                                                              </w:divBdr>
                                                              <w:divsChild>
                                                                <w:div w:id="1052853036">
                                                                  <w:marLeft w:val="0"/>
                                                                  <w:marRight w:val="0"/>
                                                                  <w:marTop w:val="0"/>
                                                                  <w:marBottom w:val="0"/>
                                                                  <w:divBdr>
                                                                    <w:top w:val="none" w:sz="0" w:space="8" w:color="auto"/>
                                                                    <w:left w:val="none" w:sz="0" w:space="0" w:color="auto"/>
                                                                    <w:bottom w:val="none" w:sz="0" w:space="8" w:color="auto"/>
                                                                    <w:right w:val="none" w:sz="0" w:space="15" w:color="auto"/>
                                                                  </w:divBdr>
                                                                </w:div>
                                                                <w:div w:id="252015942">
                                                                  <w:marLeft w:val="0"/>
                                                                  <w:marRight w:val="0"/>
                                                                  <w:marTop w:val="0"/>
                                                                  <w:marBottom w:val="0"/>
                                                                  <w:divBdr>
                                                                    <w:top w:val="none" w:sz="0" w:space="8" w:color="auto"/>
                                                                    <w:left w:val="none" w:sz="0" w:space="0" w:color="auto"/>
                                                                    <w:bottom w:val="none" w:sz="0" w:space="8" w:color="auto"/>
                                                                    <w:right w:val="none" w:sz="0" w:space="15" w:color="auto"/>
                                                                  </w:divBdr>
                                                                </w:div>
                                                                <w:div w:id="649410036">
                                                                  <w:marLeft w:val="0"/>
                                                                  <w:marRight w:val="0"/>
                                                                  <w:marTop w:val="0"/>
                                                                  <w:marBottom w:val="0"/>
                                                                  <w:divBdr>
                                                                    <w:top w:val="none" w:sz="0" w:space="8" w:color="auto"/>
                                                                    <w:left w:val="none" w:sz="0" w:space="0" w:color="auto"/>
                                                                    <w:bottom w:val="none" w:sz="0" w:space="8" w:color="auto"/>
                                                                    <w:right w:val="none" w:sz="0" w:space="15" w:color="auto"/>
                                                                  </w:divBdr>
                                                                </w:div>
                                                              </w:divsChild>
                                                            </w:div>
                                                          </w:divsChild>
                                                        </w:div>
                                                        <w:div w:id="213112669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450738">
          <w:marLeft w:val="0"/>
          <w:marRight w:val="0"/>
          <w:marTop w:val="75"/>
          <w:marBottom w:val="225"/>
          <w:divBdr>
            <w:top w:val="none" w:sz="0" w:space="0" w:color="auto"/>
            <w:left w:val="none" w:sz="0" w:space="0" w:color="auto"/>
            <w:bottom w:val="none" w:sz="0" w:space="0" w:color="auto"/>
            <w:right w:val="none" w:sz="0" w:space="0" w:color="auto"/>
          </w:divBdr>
        </w:div>
        <w:div w:id="1097168234">
          <w:marLeft w:val="0"/>
          <w:marRight w:val="150"/>
          <w:marTop w:val="0"/>
          <w:marBottom w:val="0"/>
          <w:divBdr>
            <w:top w:val="single" w:sz="6" w:space="2" w:color="CB4F35"/>
            <w:left w:val="single" w:sz="6" w:space="2" w:color="CB4F35"/>
            <w:bottom w:val="single" w:sz="6" w:space="2" w:color="CB4F35"/>
            <w:right w:val="single" w:sz="6" w:space="2" w:color="CB4F35"/>
          </w:divBdr>
        </w:div>
        <w:div w:id="425662380">
          <w:marLeft w:val="0"/>
          <w:marRight w:val="0"/>
          <w:marTop w:val="0"/>
          <w:marBottom w:val="0"/>
          <w:divBdr>
            <w:top w:val="none" w:sz="0" w:space="0" w:color="auto"/>
            <w:left w:val="none" w:sz="0" w:space="0" w:color="auto"/>
            <w:bottom w:val="none" w:sz="0" w:space="0" w:color="auto"/>
            <w:right w:val="none" w:sz="0" w:space="0" w:color="auto"/>
          </w:divBdr>
          <w:divsChild>
            <w:div w:id="2105607817">
              <w:marLeft w:val="0"/>
              <w:marRight w:val="0"/>
              <w:marTop w:val="0"/>
              <w:marBottom w:val="0"/>
              <w:divBdr>
                <w:top w:val="none" w:sz="0" w:space="0" w:color="auto"/>
                <w:left w:val="none" w:sz="0" w:space="0" w:color="auto"/>
                <w:bottom w:val="none" w:sz="0" w:space="0" w:color="auto"/>
                <w:right w:val="none" w:sz="0" w:space="0" w:color="auto"/>
              </w:divBdr>
            </w:div>
            <w:div w:id="924342728">
              <w:marLeft w:val="0"/>
              <w:marRight w:val="0"/>
              <w:marTop w:val="0"/>
              <w:marBottom w:val="0"/>
              <w:divBdr>
                <w:top w:val="none" w:sz="0" w:space="0" w:color="auto"/>
                <w:left w:val="none" w:sz="0" w:space="0" w:color="auto"/>
                <w:bottom w:val="none" w:sz="0" w:space="0" w:color="auto"/>
                <w:right w:val="none" w:sz="0" w:space="0" w:color="auto"/>
              </w:divBdr>
            </w:div>
            <w:div w:id="1649092038">
              <w:marLeft w:val="0"/>
              <w:marRight w:val="0"/>
              <w:marTop w:val="0"/>
              <w:marBottom w:val="0"/>
              <w:divBdr>
                <w:top w:val="none" w:sz="0" w:space="0" w:color="auto"/>
                <w:left w:val="none" w:sz="0" w:space="0" w:color="auto"/>
                <w:bottom w:val="none" w:sz="0" w:space="0" w:color="auto"/>
                <w:right w:val="none" w:sz="0" w:space="0" w:color="auto"/>
              </w:divBdr>
            </w:div>
            <w:div w:id="862744339">
              <w:marLeft w:val="0"/>
              <w:marRight w:val="0"/>
              <w:marTop w:val="0"/>
              <w:marBottom w:val="0"/>
              <w:divBdr>
                <w:top w:val="none" w:sz="0" w:space="0" w:color="auto"/>
                <w:left w:val="none" w:sz="0" w:space="0" w:color="auto"/>
                <w:bottom w:val="none" w:sz="0" w:space="0" w:color="auto"/>
                <w:right w:val="none" w:sz="0" w:space="0" w:color="auto"/>
              </w:divBdr>
            </w:div>
            <w:div w:id="1678851554">
              <w:marLeft w:val="0"/>
              <w:marRight w:val="0"/>
              <w:marTop w:val="0"/>
              <w:marBottom w:val="0"/>
              <w:divBdr>
                <w:top w:val="none" w:sz="0" w:space="0" w:color="auto"/>
                <w:left w:val="none" w:sz="0" w:space="0" w:color="auto"/>
                <w:bottom w:val="none" w:sz="0" w:space="0" w:color="auto"/>
                <w:right w:val="none" w:sz="0" w:space="0" w:color="auto"/>
              </w:divBdr>
            </w:div>
          </w:divsChild>
        </w:div>
        <w:div w:id="909926293">
          <w:marLeft w:val="0"/>
          <w:marRight w:val="0"/>
          <w:marTop w:val="0"/>
          <w:marBottom w:val="0"/>
          <w:divBdr>
            <w:top w:val="none" w:sz="0" w:space="0" w:color="auto"/>
            <w:left w:val="none" w:sz="0" w:space="0" w:color="auto"/>
            <w:bottom w:val="none" w:sz="0" w:space="0" w:color="auto"/>
            <w:right w:val="none" w:sz="0" w:space="0" w:color="auto"/>
          </w:divBdr>
        </w:div>
        <w:div w:id="209345577">
          <w:marLeft w:val="0"/>
          <w:marRight w:val="0"/>
          <w:marTop w:val="0"/>
          <w:marBottom w:val="0"/>
          <w:divBdr>
            <w:top w:val="none" w:sz="0" w:space="0" w:color="auto"/>
            <w:left w:val="none" w:sz="0" w:space="0" w:color="auto"/>
            <w:bottom w:val="none" w:sz="0" w:space="0" w:color="auto"/>
            <w:right w:val="none" w:sz="0" w:space="0" w:color="auto"/>
          </w:divBdr>
        </w:div>
        <w:div w:id="1086148097">
          <w:marLeft w:val="0"/>
          <w:marRight w:val="0"/>
          <w:marTop w:val="150"/>
          <w:marBottom w:val="150"/>
          <w:divBdr>
            <w:top w:val="none" w:sz="0" w:space="0" w:color="auto"/>
            <w:left w:val="none" w:sz="0" w:space="0" w:color="auto"/>
            <w:bottom w:val="none" w:sz="0" w:space="0" w:color="auto"/>
            <w:right w:val="none" w:sz="0" w:space="0" w:color="auto"/>
          </w:divBdr>
        </w:div>
        <w:div w:id="1742940753">
          <w:marLeft w:val="0"/>
          <w:marRight w:val="0"/>
          <w:marTop w:val="0"/>
          <w:marBottom w:val="0"/>
          <w:divBdr>
            <w:top w:val="none" w:sz="0" w:space="0" w:color="auto"/>
            <w:left w:val="none" w:sz="0" w:space="0" w:color="auto"/>
            <w:bottom w:val="none" w:sz="0" w:space="0" w:color="auto"/>
            <w:right w:val="none" w:sz="0" w:space="0" w:color="auto"/>
          </w:divBdr>
          <w:divsChild>
            <w:div w:id="992297925">
              <w:marLeft w:val="0"/>
              <w:marRight w:val="0"/>
              <w:marTop w:val="0"/>
              <w:marBottom w:val="0"/>
              <w:divBdr>
                <w:top w:val="none" w:sz="0" w:space="0" w:color="auto"/>
                <w:left w:val="none" w:sz="0" w:space="0" w:color="auto"/>
                <w:bottom w:val="none" w:sz="0" w:space="0" w:color="auto"/>
                <w:right w:val="none" w:sz="0" w:space="0" w:color="auto"/>
              </w:divBdr>
              <w:divsChild>
                <w:div w:id="1504661364">
                  <w:marLeft w:val="0"/>
                  <w:marRight w:val="0"/>
                  <w:marTop w:val="0"/>
                  <w:marBottom w:val="0"/>
                  <w:divBdr>
                    <w:top w:val="none" w:sz="0" w:space="0" w:color="auto"/>
                    <w:left w:val="none" w:sz="0" w:space="0" w:color="auto"/>
                    <w:bottom w:val="none" w:sz="0" w:space="0" w:color="auto"/>
                    <w:right w:val="none" w:sz="0" w:space="0" w:color="auto"/>
                  </w:divBdr>
                  <w:divsChild>
                    <w:div w:id="20218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68003">
          <w:marLeft w:val="0"/>
          <w:marRight w:val="0"/>
          <w:marTop w:val="0"/>
          <w:marBottom w:val="60"/>
          <w:divBdr>
            <w:top w:val="none" w:sz="0" w:space="0" w:color="auto"/>
            <w:left w:val="none" w:sz="0" w:space="0" w:color="auto"/>
            <w:bottom w:val="none" w:sz="0" w:space="0" w:color="auto"/>
            <w:right w:val="none" w:sz="0" w:space="0" w:color="auto"/>
          </w:divBdr>
        </w:div>
        <w:div w:id="1333140299">
          <w:marLeft w:val="0"/>
          <w:marRight w:val="0"/>
          <w:marTop w:val="0"/>
          <w:marBottom w:val="0"/>
          <w:divBdr>
            <w:top w:val="none" w:sz="0" w:space="0" w:color="auto"/>
            <w:left w:val="none" w:sz="0" w:space="0" w:color="auto"/>
            <w:bottom w:val="none" w:sz="0" w:space="0" w:color="auto"/>
            <w:right w:val="none" w:sz="0" w:space="0" w:color="auto"/>
          </w:divBdr>
          <w:divsChild>
            <w:div w:id="592591057">
              <w:marLeft w:val="0"/>
              <w:marRight w:val="0"/>
              <w:marTop w:val="0"/>
              <w:marBottom w:val="0"/>
              <w:divBdr>
                <w:top w:val="none" w:sz="0" w:space="0" w:color="auto"/>
                <w:left w:val="none" w:sz="0" w:space="0" w:color="auto"/>
                <w:bottom w:val="none" w:sz="0" w:space="0" w:color="auto"/>
                <w:right w:val="none" w:sz="0" w:space="0" w:color="auto"/>
              </w:divBdr>
              <w:divsChild>
                <w:div w:id="839924768">
                  <w:marLeft w:val="0"/>
                  <w:marRight w:val="0"/>
                  <w:marTop w:val="0"/>
                  <w:marBottom w:val="0"/>
                  <w:divBdr>
                    <w:top w:val="none" w:sz="0" w:space="0" w:color="auto"/>
                    <w:left w:val="none" w:sz="0" w:space="0" w:color="auto"/>
                    <w:bottom w:val="none" w:sz="0" w:space="0" w:color="auto"/>
                    <w:right w:val="none" w:sz="0" w:space="0" w:color="auto"/>
                  </w:divBdr>
                </w:div>
              </w:divsChild>
            </w:div>
            <w:div w:id="1122991788">
              <w:marLeft w:val="0"/>
              <w:marRight w:val="0"/>
              <w:marTop w:val="0"/>
              <w:marBottom w:val="0"/>
              <w:divBdr>
                <w:top w:val="none" w:sz="0" w:space="0" w:color="auto"/>
                <w:left w:val="none" w:sz="0" w:space="0" w:color="auto"/>
                <w:bottom w:val="none" w:sz="0" w:space="0" w:color="auto"/>
                <w:right w:val="none" w:sz="0" w:space="0" w:color="auto"/>
              </w:divBdr>
            </w:div>
            <w:div w:id="1982230844">
              <w:marLeft w:val="0"/>
              <w:marRight w:val="0"/>
              <w:marTop w:val="0"/>
              <w:marBottom w:val="0"/>
              <w:divBdr>
                <w:top w:val="none" w:sz="0" w:space="0" w:color="auto"/>
                <w:left w:val="none" w:sz="0" w:space="0" w:color="auto"/>
                <w:bottom w:val="none" w:sz="0" w:space="0" w:color="auto"/>
                <w:right w:val="none" w:sz="0" w:space="0" w:color="auto"/>
              </w:divBdr>
              <w:divsChild>
                <w:div w:id="664284860">
                  <w:marLeft w:val="0"/>
                  <w:marRight w:val="0"/>
                  <w:marTop w:val="0"/>
                  <w:marBottom w:val="0"/>
                  <w:divBdr>
                    <w:top w:val="none" w:sz="0" w:space="0" w:color="auto"/>
                    <w:left w:val="none" w:sz="0" w:space="0" w:color="auto"/>
                    <w:bottom w:val="none" w:sz="0" w:space="0" w:color="auto"/>
                    <w:right w:val="none" w:sz="0" w:space="0" w:color="auto"/>
                  </w:divBdr>
                </w:div>
              </w:divsChild>
            </w:div>
            <w:div w:id="1877887868">
              <w:marLeft w:val="0"/>
              <w:marRight w:val="0"/>
              <w:marTop w:val="0"/>
              <w:marBottom w:val="0"/>
              <w:divBdr>
                <w:top w:val="none" w:sz="0" w:space="0" w:color="auto"/>
                <w:left w:val="none" w:sz="0" w:space="0" w:color="auto"/>
                <w:bottom w:val="none" w:sz="0" w:space="0" w:color="auto"/>
                <w:right w:val="none" w:sz="0" w:space="0" w:color="auto"/>
              </w:divBdr>
              <w:divsChild>
                <w:div w:id="1893343514">
                  <w:marLeft w:val="0"/>
                  <w:marRight w:val="0"/>
                  <w:marTop w:val="0"/>
                  <w:marBottom w:val="0"/>
                  <w:divBdr>
                    <w:top w:val="none" w:sz="0" w:space="0" w:color="auto"/>
                    <w:left w:val="none" w:sz="0" w:space="0" w:color="auto"/>
                    <w:bottom w:val="none" w:sz="0" w:space="0" w:color="auto"/>
                    <w:right w:val="none" w:sz="0" w:space="0" w:color="auto"/>
                  </w:divBdr>
                </w:div>
              </w:divsChild>
            </w:div>
            <w:div w:id="1993370794">
              <w:marLeft w:val="0"/>
              <w:marRight w:val="0"/>
              <w:marTop w:val="0"/>
              <w:marBottom w:val="0"/>
              <w:divBdr>
                <w:top w:val="none" w:sz="0" w:space="0" w:color="auto"/>
                <w:left w:val="none" w:sz="0" w:space="0" w:color="auto"/>
                <w:bottom w:val="none" w:sz="0" w:space="0" w:color="auto"/>
                <w:right w:val="none" w:sz="0" w:space="0" w:color="auto"/>
              </w:divBdr>
            </w:div>
            <w:div w:id="209535743">
              <w:marLeft w:val="0"/>
              <w:marRight w:val="0"/>
              <w:marTop w:val="0"/>
              <w:marBottom w:val="0"/>
              <w:divBdr>
                <w:top w:val="none" w:sz="0" w:space="0" w:color="auto"/>
                <w:left w:val="none" w:sz="0" w:space="0" w:color="auto"/>
                <w:bottom w:val="none" w:sz="0" w:space="0" w:color="auto"/>
                <w:right w:val="none" w:sz="0" w:space="0" w:color="auto"/>
              </w:divBdr>
              <w:divsChild>
                <w:div w:id="1124156895">
                  <w:marLeft w:val="0"/>
                  <w:marRight w:val="0"/>
                  <w:marTop w:val="0"/>
                  <w:marBottom w:val="0"/>
                  <w:divBdr>
                    <w:top w:val="none" w:sz="0" w:space="0" w:color="auto"/>
                    <w:left w:val="none" w:sz="0" w:space="0" w:color="auto"/>
                    <w:bottom w:val="none" w:sz="0" w:space="0" w:color="auto"/>
                    <w:right w:val="none" w:sz="0" w:space="0" w:color="auto"/>
                  </w:divBdr>
                </w:div>
              </w:divsChild>
            </w:div>
            <w:div w:id="1600062551">
              <w:marLeft w:val="0"/>
              <w:marRight w:val="0"/>
              <w:marTop w:val="0"/>
              <w:marBottom w:val="0"/>
              <w:divBdr>
                <w:top w:val="none" w:sz="0" w:space="0" w:color="auto"/>
                <w:left w:val="none" w:sz="0" w:space="0" w:color="auto"/>
                <w:bottom w:val="none" w:sz="0" w:space="0" w:color="auto"/>
                <w:right w:val="none" w:sz="0" w:space="0" w:color="auto"/>
              </w:divBdr>
            </w:div>
            <w:div w:id="2010207599">
              <w:marLeft w:val="0"/>
              <w:marRight w:val="0"/>
              <w:marTop w:val="0"/>
              <w:marBottom w:val="0"/>
              <w:divBdr>
                <w:top w:val="none" w:sz="0" w:space="0" w:color="auto"/>
                <w:left w:val="none" w:sz="0" w:space="0" w:color="auto"/>
                <w:bottom w:val="none" w:sz="0" w:space="0" w:color="auto"/>
                <w:right w:val="none" w:sz="0" w:space="0" w:color="auto"/>
              </w:divBdr>
              <w:divsChild>
                <w:div w:id="846136180">
                  <w:marLeft w:val="0"/>
                  <w:marRight w:val="0"/>
                  <w:marTop w:val="0"/>
                  <w:marBottom w:val="0"/>
                  <w:divBdr>
                    <w:top w:val="none" w:sz="0" w:space="0" w:color="auto"/>
                    <w:left w:val="none" w:sz="0" w:space="0" w:color="auto"/>
                    <w:bottom w:val="none" w:sz="0" w:space="0" w:color="auto"/>
                    <w:right w:val="none" w:sz="0" w:space="0" w:color="auto"/>
                  </w:divBdr>
                </w:div>
              </w:divsChild>
            </w:div>
            <w:div w:id="878126125">
              <w:marLeft w:val="0"/>
              <w:marRight w:val="0"/>
              <w:marTop w:val="0"/>
              <w:marBottom w:val="0"/>
              <w:divBdr>
                <w:top w:val="none" w:sz="0" w:space="0" w:color="auto"/>
                <w:left w:val="none" w:sz="0" w:space="0" w:color="auto"/>
                <w:bottom w:val="none" w:sz="0" w:space="0" w:color="auto"/>
                <w:right w:val="none" w:sz="0" w:space="0" w:color="auto"/>
              </w:divBdr>
            </w:div>
            <w:div w:id="466052020">
              <w:marLeft w:val="0"/>
              <w:marRight w:val="0"/>
              <w:marTop w:val="0"/>
              <w:marBottom w:val="0"/>
              <w:divBdr>
                <w:top w:val="none" w:sz="0" w:space="0" w:color="auto"/>
                <w:left w:val="none" w:sz="0" w:space="0" w:color="auto"/>
                <w:bottom w:val="none" w:sz="0" w:space="0" w:color="auto"/>
                <w:right w:val="none" w:sz="0" w:space="0" w:color="auto"/>
              </w:divBdr>
              <w:divsChild>
                <w:div w:id="1285966450">
                  <w:marLeft w:val="0"/>
                  <w:marRight w:val="0"/>
                  <w:marTop w:val="0"/>
                  <w:marBottom w:val="0"/>
                  <w:divBdr>
                    <w:top w:val="none" w:sz="0" w:space="0" w:color="auto"/>
                    <w:left w:val="none" w:sz="0" w:space="0" w:color="auto"/>
                    <w:bottom w:val="none" w:sz="0" w:space="0" w:color="auto"/>
                    <w:right w:val="none" w:sz="0" w:space="0" w:color="auto"/>
                  </w:divBdr>
                </w:div>
              </w:divsChild>
            </w:div>
            <w:div w:id="397364897">
              <w:marLeft w:val="0"/>
              <w:marRight w:val="0"/>
              <w:marTop w:val="0"/>
              <w:marBottom w:val="0"/>
              <w:divBdr>
                <w:top w:val="none" w:sz="0" w:space="0" w:color="auto"/>
                <w:left w:val="none" w:sz="0" w:space="0" w:color="auto"/>
                <w:bottom w:val="none" w:sz="0" w:space="0" w:color="auto"/>
                <w:right w:val="none" w:sz="0" w:space="0" w:color="auto"/>
              </w:divBdr>
            </w:div>
            <w:div w:id="756949890">
              <w:marLeft w:val="0"/>
              <w:marRight w:val="0"/>
              <w:marTop w:val="0"/>
              <w:marBottom w:val="0"/>
              <w:divBdr>
                <w:top w:val="none" w:sz="0" w:space="0" w:color="auto"/>
                <w:left w:val="none" w:sz="0" w:space="0" w:color="auto"/>
                <w:bottom w:val="none" w:sz="0" w:space="0" w:color="auto"/>
                <w:right w:val="none" w:sz="0" w:space="0" w:color="auto"/>
              </w:divBdr>
              <w:divsChild>
                <w:div w:id="19189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9</Pages>
  <Words>1567</Words>
  <Characters>8937</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МСОМ</dc:creator>
  <cp:keywords/>
  <dc:description/>
  <cp:lastModifiedBy>МСОМ</cp:lastModifiedBy>
  <cp:revision>5</cp:revision>
  <dcterms:created xsi:type="dcterms:W3CDTF">2024-03-21T11:02:00Z</dcterms:created>
  <dcterms:modified xsi:type="dcterms:W3CDTF">2024-03-21T13:00:00Z</dcterms:modified>
</cp:coreProperties>
</file>