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4B" w:rsidRDefault="0040154B" w:rsidP="007C785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40154B" w:rsidRDefault="0040154B" w:rsidP="007C785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40154B" w:rsidRPr="00936A85" w:rsidRDefault="0040154B" w:rsidP="0040154B">
      <w:pPr>
        <w:pStyle w:val="a3"/>
        <w:spacing w:before="0" w:beforeAutospacing="0" w:after="0" w:afterAutospacing="0" w:line="255" w:lineRule="atLeast"/>
        <w:jc w:val="center"/>
        <w:rPr>
          <w:b/>
          <w:bCs/>
          <w:color w:val="0070C0"/>
          <w:sz w:val="28"/>
          <w:szCs w:val="28"/>
        </w:rPr>
      </w:pPr>
      <w:r w:rsidRPr="00936A85">
        <w:rPr>
          <w:b/>
          <w:bCs/>
          <w:color w:val="0070C0"/>
          <w:sz w:val="28"/>
          <w:szCs w:val="28"/>
        </w:rPr>
        <w:t>МКОУ «</w:t>
      </w:r>
      <w:proofErr w:type="spellStart"/>
      <w:r w:rsidRPr="00936A85">
        <w:rPr>
          <w:b/>
          <w:bCs/>
          <w:color w:val="0070C0"/>
          <w:sz w:val="28"/>
          <w:szCs w:val="28"/>
        </w:rPr>
        <w:t>Шилягинская</w:t>
      </w:r>
      <w:proofErr w:type="spellEnd"/>
      <w:r w:rsidRPr="00936A85">
        <w:rPr>
          <w:b/>
          <w:bCs/>
          <w:color w:val="0070C0"/>
          <w:sz w:val="28"/>
          <w:szCs w:val="28"/>
        </w:rPr>
        <w:t xml:space="preserve"> СОШ»</w:t>
      </w:r>
    </w:p>
    <w:p w:rsidR="0040154B" w:rsidRPr="00936A85" w:rsidRDefault="0040154B" w:rsidP="0040154B">
      <w:pPr>
        <w:pStyle w:val="a3"/>
        <w:spacing w:before="0" w:beforeAutospacing="0" w:after="0" w:afterAutospacing="0" w:line="255" w:lineRule="atLeast"/>
        <w:jc w:val="center"/>
        <w:rPr>
          <w:b/>
          <w:bCs/>
          <w:color w:val="0070C0"/>
          <w:sz w:val="28"/>
          <w:szCs w:val="28"/>
        </w:rPr>
      </w:pPr>
      <w:r w:rsidRPr="00936A85">
        <w:rPr>
          <w:b/>
          <w:bCs/>
          <w:color w:val="0070C0"/>
          <w:sz w:val="28"/>
          <w:szCs w:val="28"/>
        </w:rPr>
        <w:t xml:space="preserve">Село </w:t>
      </w:r>
      <w:proofErr w:type="spellStart"/>
      <w:r w:rsidRPr="00936A85">
        <w:rPr>
          <w:b/>
          <w:bCs/>
          <w:color w:val="0070C0"/>
          <w:sz w:val="28"/>
          <w:szCs w:val="28"/>
        </w:rPr>
        <w:t>Шиляги</w:t>
      </w:r>
      <w:proofErr w:type="spellEnd"/>
    </w:p>
    <w:p w:rsidR="0040154B" w:rsidRPr="00936A85" w:rsidRDefault="0040154B" w:rsidP="0040154B">
      <w:pPr>
        <w:pStyle w:val="a3"/>
        <w:spacing w:before="0" w:beforeAutospacing="0" w:after="0" w:afterAutospacing="0" w:line="255" w:lineRule="atLeast"/>
        <w:jc w:val="center"/>
        <w:rPr>
          <w:b/>
          <w:bCs/>
          <w:color w:val="0070C0"/>
          <w:sz w:val="28"/>
          <w:szCs w:val="28"/>
        </w:rPr>
      </w:pPr>
      <w:proofErr w:type="spellStart"/>
      <w:r w:rsidRPr="00936A85">
        <w:rPr>
          <w:b/>
          <w:bCs/>
          <w:color w:val="0070C0"/>
          <w:sz w:val="28"/>
          <w:szCs w:val="28"/>
        </w:rPr>
        <w:t>Кайтагский</w:t>
      </w:r>
      <w:proofErr w:type="spellEnd"/>
      <w:r w:rsidRPr="00936A85">
        <w:rPr>
          <w:b/>
          <w:bCs/>
          <w:color w:val="0070C0"/>
          <w:sz w:val="28"/>
          <w:szCs w:val="28"/>
        </w:rPr>
        <w:t xml:space="preserve"> район</w:t>
      </w:r>
    </w:p>
    <w:p w:rsidR="0040154B" w:rsidRPr="00936A85" w:rsidRDefault="0040154B" w:rsidP="0040154B">
      <w:pPr>
        <w:pStyle w:val="a3"/>
        <w:spacing w:before="0" w:beforeAutospacing="0" w:after="0" w:afterAutospacing="0" w:line="255" w:lineRule="atLeast"/>
        <w:jc w:val="center"/>
        <w:rPr>
          <w:b/>
          <w:bCs/>
          <w:color w:val="0070C0"/>
          <w:sz w:val="28"/>
          <w:szCs w:val="28"/>
        </w:rPr>
      </w:pPr>
      <w:r w:rsidRPr="00936A85">
        <w:rPr>
          <w:b/>
          <w:bCs/>
          <w:color w:val="0070C0"/>
          <w:sz w:val="28"/>
          <w:szCs w:val="28"/>
        </w:rPr>
        <w:t>РД</w:t>
      </w:r>
    </w:p>
    <w:p w:rsidR="0040154B" w:rsidRDefault="0040154B" w:rsidP="0040154B">
      <w:pPr>
        <w:pStyle w:val="a3"/>
        <w:spacing w:before="0" w:beforeAutospacing="0" w:line="255" w:lineRule="atLeast"/>
        <w:jc w:val="center"/>
        <w:rPr>
          <w:b/>
          <w:bCs/>
          <w:sz w:val="36"/>
          <w:szCs w:val="36"/>
        </w:rPr>
      </w:pPr>
    </w:p>
    <w:p w:rsidR="0040154B" w:rsidRDefault="0040154B" w:rsidP="0040154B">
      <w:pPr>
        <w:pStyle w:val="a5"/>
        <w:ind w:left="-567" w:firstLine="567"/>
        <w:jc w:val="center"/>
        <w:rPr>
          <w:rStyle w:val="c2"/>
          <w:rFonts w:ascii="Times New Roman" w:hAnsi="Times New Roman" w:cs="Times New Roman"/>
          <w:b/>
          <w:color w:val="943634" w:themeColor="accent2" w:themeShade="BF"/>
          <w:sz w:val="96"/>
          <w:szCs w:val="96"/>
        </w:rPr>
      </w:pPr>
    </w:p>
    <w:p w:rsidR="0040154B" w:rsidRPr="008B59F6" w:rsidRDefault="0040154B" w:rsidP="0040154B">
      <w:pPr>
        <w:pStyle w:val="a3"/>
        <w:spacing w:before="0" w:beforeAutospacing="0" w:after="0" w:afterAutospacing="0" w:line="255" w:lineRule="atLeast"/>
        <w:jc w:val="center"/>
        <w:rPr>
          <w:rStyle w:val="c2"/>
          <w:b/>
          <w:bCs/>
          <w:color w:val="7030A0"/>
          <w:sz w:val="96"/>
          <w:szCs w:val="96"/>
        </w:rPr>
      </w:pPr>
      <w:r w:rsidRPr="008B59F6">
        <w:rPr>
          <w:b/>
          <w:bCs/>
          <w:color w:val="7030A0"/>
          <w:sz w:val="96"/>
          <w:szCs w:val="96"/>
        </w:rPr>
        <w:t xml:space="preserve">Классный час </w:t>
      </w:r>
    </w:p>
    <w:p w:rsidR="0040154B" w:rsidRPr="0040154B" w:rsidRDefault="0040154B" w:rsidP="004015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96"/>
          <w:szCs w:val="96"/>
          <w:lang w:eastAsia="ru-RU"/>
        </w:rPr>
      </w:pPr>
      <w:r w:rsidRPr="0040154B">
        <w:rPr>
          <w:rFonts w:ascii="Times New Roman" w:eastAsia="Times New Roman" w:hAnsi="Times New Roman" w:cs="Times New Roman"/>
          <w:color w:val="0070C0"/>
          <w:kern w:val="36"/>
          <w:sz w:val="96"/>
          <w:szCs w:val="96"/>
          <w:lang w:eastAsia="ru-RU"/>
        </w:rPr>
        <w:t>«Преимущества трезвого здорового образа жизни»</w:t>
      </w:r>
    </w:p>
    <w:p w:rsidR="0040154B" w:rsidRDefault="0040154B" w:rsidP="0040154B">
      <w:pPr>
        <w:pStyle w:val="a3"/>
        <w:spacing w:before="0" w:beforeAutospacing="0" w:line="255" w:lineRule="atLeast"/>
        <w:jc w:val="center"/>
        <w:rPr>
          <w:b/>
          <w:bCs/>
          <w:sz w:val="36"/>
          <w:szCs w:val="36"/>
        </w:rPr>
      </w:pPr>
    </w:p>
    <w:p w:rsidR="0040154B" w:rsidRDefault="0040154B" w:rsidP="0040154B">
      <w:pPr>
        <w:pStyle w:val="a3"/>
        <w:spacing w:before="0" w:beforeAutospacing="0" w:after="0" w:afterAutospacing="0" w:line="255" w:lineRule="atLeast"/>
        <w:jc w:val="center"/>
        <w:rPr>
          <w:b/>
          <w:bCs/>
          <w:color w:val="7030A0"/>
          <w:sz w:val="36"/>
          <w:szCs w:val="36"/>
        </w:rPr>
      </w:pPr>
      <w:r w:rsidRPr="00936A85">
        <w:rPr>
          <w:b/>
          <w:bCs/>
          <w:color w:val="7030A0"/>
          <w:sz w:val="36"/>
          <w:szCs w:val="36"/>
        </w:rPr>
        <w:t>5 класс</w:t>
      </w:r>
    </w:p>
    <w:p w:rsidR="0040154B" w:rsidRDefault="0040154B" w:rsidP="0040154B">
      <w:pPr>
        <w:pStyle w:val="a3"/>
        <w:spacing w:before="0" w:beforeAutospacing="0" w:after="0" w:afterAutospacing="0" w:line="255" w:lineRule="atLeast"/>
        <w:jc w:val="center"/>
        <w:rPr>
          <w:b/>
          <w:bCs/>
          <w:color w:val="7030A0"/>
          <w:sz w:val="36"/>
          <w:szCs w:val="36"/>
        </w:rPr>
      </w:pPr>
      <w:r>
        <w:rPr>
          <w:b/>
          <w:bCs/>
          <w:color w:val="7030A0"/>
          <w:sz w:val="36"/>
          <w:szCs w:val="36"/>
        </w:rPr>
        <w:t>Классный руководитель</w:t>
      </w:r>
    </w:p>
    <w:p w:rsidR="0040154B" w:rsidRPr="00936A85" w:rsidRDefault="0040154B" w:rsidP="0040154B">
      <w:pPr>
        <w:pStyle w:val="a3"/>
        <w:spacing w:before="0" w:beforeAutospacing="0" w:after="0" w:afterAutospacing="0" w:line="255" w:lineRule="atLeast"/>
        <w:jc w:val="center"/>
        <w:rPr>
          <w:b/>
          <w:bCs/>
          <w:color w:val="7030A0"/>
          <w:sz w:val="36"/>
          <w:szCs w:val="36"/>
        </w:rPr>
      </w:pPr>
      <w:proofErr w:type="spellStart"/>
      <w:r>
        <w:rPr>
          <w:b/>
          <w:bCs/>
          <w:color w:val="7030A0"/>
          <w:sz w:val="36"/>
          <w:szCs w:val="36"/>
        </w:rPr>
        <w:t>Шахбанова</w:t>
      </w:r>
      <w:proofErr w:type="spellEnd"/>
      <w:r>
        <w:rPr>
          <w:b/>
          <w:bCs/>
          <w:color w:val="7030A0"/>
          <w:sz w:val="36"/>
          <w:szCs w:val="36"/>
        </w:rPr>
        <w:t xml:space="preserve"> </w:t>
      </w:r>
      <w:proofErr w:type="spellStart"/>
      <w:r>
        <w:rPr>
          <w:b/>
          <w:bCs/>
          <w:color w:val="7030A0"/>
          <w:sz w:val="36"/>
          <w:szCs w:val="36"/>
        </w:rPr>
        <w:t>Разият</w:t>
      </w:r>
      <w:proofErr w:type="spellEnd"/>
      <w:r>
        <w:rPr>
          <w:b/>
          <w:bCs/>
          <w:color w:val="7030A0"/>
          <w:sz w:val="36"/>
          <w:szCs w:val="36"/>
        </w:rPr>
        <w:t xml:space="preserve"> Магомедовна</w:t>
      </w:r>
    </w:p>
    <w:p w:rsidR="0040154B" w:rsidRPr="00CC274E" w:rsidRDefault="0040154B" w:rsidP="0040154B">
      <w:pPr>
        <w:pStyle w:val="a3"/>
        <w:spacing w:before="0" w:beforeAutospacing="0" w:line="255" w:lineRule="atLeast"/>
        <w:jc w:val="center"/>
        <w:rPr>
          <w:color w:val="0070C0"/>
        </w:rPr>
      </w:pPr>
    </w:p>
    <w:p w:rsidR="0040154B" w:rsidRDefault="0040154B" w:rsidP="0040154B">
      <w:pPr>
        <w:pStyle w:val="a3"/>
        <w:spacing w:before="0" w:beforeAutospacing="0" w:line="255" w:lineRule="atLeast"/>
        <w:jc w:val="center"/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 xml:space="preserve">Март </w:t>
      </w:r>
    </w:p>
    <w:p w:rsidR="0040154B" w:rsidRPr="00CC274E" w:rsidRDefault="0040154B" w:rsidP="0040154B">
      <w:pPr>
        <w:pStyle w:val="a3"/>
        <w:spacing w:before="0" w:beforeAutospacing="0" w:line="255" w:lineRule="atLeast"/>
        <w:jc w:val="center"/>
        <w:rPr>
          <w:color w:val="403152" w:themeColor="accent4" w:themeShade="80"/>
          <w:sz w:val="40"/>
          <w:szCs w:val="40"/>
        </w:rPr>
      </w:pPr>
      <w:r w:rsidRPr="00CC274E">
        <w:rPr>
          <w:color w:val="0070C0"/>
          <w:sz w:val="40"/>
          <w:szCs w:val="40"/>
        </w:rPr>
        <w:t>2025</w:t>
      </w:r>
      <w:r w:rsidRPr="00CC274E">
        <w:rPr>
          <w:color w:val="403152" w:themeColor="accent4" w:themeShade="80"/>
          <w:sz w:val="40"/>
          <w:szCs w:val="40"/>
        </w:rPr>
        <w:br/>
      </w:r>
    </w:p>
    <w:p w:rsidR="0040154B" w:rsidRDefault="0040154B" w:rsidP="0040154B">
      <w:pPr>
        <w:pStyle w:val="a3"/>
        <w:spacing w:before="0" w:beforeAutospacing="0" w:line="255" w:lineRule="atLeast"/>
        <w:rPr>
          <w:b/>
          <w:bCs/>
        </w:rPr>
      </w:pPr>
    </w:p>
    <w:p w:rsidR="00FD7D16" w:rsidRDefault="00FD7D16" w:rsidP="0040154B">
      <w:pPr>
        <w:pStyle w:val="a3"/>
        <w:spacing w:before="0" w:beforeAutospacing="0" w:line="255" w:lineRule="atLeast"/>
        <w:rPr>
          <w:b/>
          <w:bCs/>
        </w:rPr>
      </w:pPr>
    </w:p>
    <w:p w:rsidR="00FD7D16" w:rsidRDefault="00FD7D16" w:rsidP="0040154B">
      <w:pPr>
        <w:pStyle w:val="a3"/>
        <w:spacing w:before="0" w:beforeAutospacing="0" w:line="255" w:lineRule="atLeast"/>
        <w:rPr>
          <w:b/>
          <w:bCs/>
        </w:rPr>
      </w:pPr>
    </w:p>
    <w:p w:rsidR="00FD7D16" w:rsidRDefault="00FD7D16" w:rsidP="0040154B">
      <w:pPr>
        <w:pStyle w:val="a3"/>
        <w:spacing w:before="0" w:beforeAutospacing="0" w:line="255" w:lineRule="atLeast"/>
        <w:rPr>
          <w:b/>
          <w:bCs/>
        </w:rPr>
      </w:pPr>
    </w:p>
    <w:p w:rsidR="00FD7D16" w:rsidRPr="0040154B" w:rsidRDefault="0040154B" w:rsidP="00FD7D16">
      <w:pPr>
        <w:pStyle w:val="a3"/>
        <w:spacing w:before="0" w:beforeAutospacing="0" w:line="255" w:lineRule="atLeast"/>
        <w:jc w:val="center"/>
        <w:rPr>
          <w:b/>
          <w:bCs/>
          <w:color w:val="002060"/>
        </w:rPr>
      </w:pPr>
      <w:r w:rsidRPr="008B59F6">
        <w:rPr>
          <w:b/>
          <w:bCs/>
          <w:color w:val="002060"/>
        </w:rPr>
        <w:t xml:space="preserve">ШИЛЯГИ </w:t>
      </w:r>
      <w:r w:rsidR="00FD7D16">
        <w:rPr>
          <w:b/>
          <w:bCs/>
          <w:color w:val="002060"/>
        </w:rPr>
        <w:t>–</w:t>
      </w:r>
      <w:r w:rsidRPr="008B59F6">
        <w:rPr>
          <w:b/>
          <w:bCs/>
          <w:color w:val="002060"/>
        </w:rPr>
        <w:t xml:space="preserve"> 20</w:t>
      </w:r>
      <w:r w:rsidR="00FD7D16">
        <w:rPr>
          <w:b/>
          <w:bCs/>
          <w:color w:val="002060"/>
        </w:rPr>
        <w:t>25</w:t>
      </w:r>
    </w:p>
    <w:p w:rsidR="0040154B" w:rsidRDefault="0040154B" w:rsidP="007C785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7C785E" w:rsidRDefault="007C785E" w:rsidP="007C785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 w:rsidRPr="007C785E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Классный час «Преимущества трезвого здорового образа жизни»</w:t>
      </w:r>
    </w:p>
    <w:p w:rsidR="0040154B" w:rsidRDefault="0040154B" w:rsidP="007C785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40154B" w:rsidRPr="007C785E" w:rsidRDefault="0040154B" w:rsidP="007C785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 w:rsidRPr="0040154B">
        <w:rPr>
          <w:rFonts w:ascii="Times New Roman" w:eastAsia="Times New Roman" w:hAnsi="Times New Roman" w:cs="Times New Roman"/>
          <w:noProof/>
          <w:color w:val="000000" w:themeColor="text1"/>
          <w:kern w:val="36"/>
          <w:sz w:val="36"/>
          <w:szCs w:val="36"/>
          <w:lang w:eastAsia="ru-RU"/>
        </w:rPr>
        <w:drawing>
          <wp:inline distT="0" distB="0" distL="0" distR="0">
            <wp:extent cx="6696075" cy="3398044"/>
            <wp:effectExtent l="19050" t="0" r="9525" b="0"/>
            <wp:docPr id="2" name="Рисунок 1" descr="G:\2024-2025\5 класс\классные часы\март\1742762821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4-2025\5 класс\классные часы\март\17427628213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3398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85E" w:rsidRPr="007C785E" w:rsidRDefault="007C785E" w:rsidP="007C785E">
      <w:pPr>
        <w:pStyle w:val="a3"/>
        <w:spacing w:before="120" w:beforeAutospacing="0" w:after="216" w:afterAutospacing="0"/>
        <w:rPr>
          <w:color w:val="000000" w:themeColor="text1"/>
          <w:sz w:val="28"/>
          <w:szCs w:val="28"/>
        </w:rPr>
      </w:pPr>
      <w:r w:rsidRPr="007C785E">
        <w:rPr>
          <w:rStyle w:val="a4"/>
          <w:rFonts w:eastAsiaTheme="majorEastAsia"/>
          <w:color w:val="000000" w:themeColor="text1"/>
          <w:sz w:val="28"/>
          <w:szCs w:val="28"/>
        </w:rPr>
        <w:t>Задачи</w:t>
      </w:r>
      <w:r w:rsidRPr="007C785E">
        <w:rPr>
          <w:color w:val="000000" w:themeColor="text1"/>
          <w:sz w:val="28"/>
          <w:szCs w:val="28"/>
        </w:rPr>
        <w:t>:</w:t>
      </w:r>
    </w:p>
    <w:p w:rsidR="007C785E" w:rsidRPr="007C785E" w:rsidRDefault="007C785E" w:rsidP="007C785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85E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Продолжить воспитание отрицательного отношения к алкоголю.</w:t>
      </w:r>
    </w:p>
    <w:p w:rsidR="007C785E" w:rsidRPr="007C785E" w:rsidRDefault="007C785E" w:rsidP="007C785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85E">
        <w:rPr>
          <w:rFonts w:ascii="Times New Roman" w:hAnsi="Times New Roman" w:cs="Times New Roman"/>
          <w:color w:val="000000" w:themeColor="text1"/>
          <w:sz w:val="28"/>
          <w:szCs w:val="28"/>
        </w:rPr>
        <w:t>Подвести к пониманию того, что человек, ведущий трезвый образ жизни, более успешен.</w:t>
      </w:r>
    </w:p>
    <w:p w:rsidR="007C785E" w:rsidRPr="007C785E" w:rsidRDefault="007C785E" w:rsidP="007C785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85E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потребность здорового образа жизни.</w:t>
      </w:r>
    </w:p>
    <w:p w:rsidR="007C785E" w:rsidRPr="007C785E" w:rsidRDefault="007C785E" w:rsidP="007C785E">
      <w:pPr>
        <w:pStyle w:val="2"/>
        <w:spacing w:before="150"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85E">
        <w:rPr>
          <w:rFonts w:ascii="Times New Roman" w:hAnsi="Times New Roman" w:cs="Times New Roman"/>
          <w:color w:val="000000" w:themeColor="text1"/>
          <w:sz w:val="28"/>
          <w:szCs w:val="28"/>
        </w:rPr>
        <w:t>Ход мероприятия</w:t>
      </w:r>
    </w:p>
    <w:p w:rsidR="007C785E" w:rsidRPr="007C785E" w:rsidRDefault="007C785E" w:rsidP="007C785E">
      <w:pPr>
        <w:pStyle w:val="3"/>
        <w:spacing w:before="22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85E">
        <w:rPr>
          <w:rFonts w:ascii="Times New Roman" w:hAnsi="Times New Roman" w:cs="Times New Roman"/>
          <w:color w:val="000000" w:themeColor="text1"/>
          <w:sz w:val="28"/>
          <w:szCs w:val="28"/>
        </w:rPr>
        <w:t>I. Организационный момент</w:t>
      </w:r>
    </w:p>
    <w:p w:rsidR="007C785E" w:rsidRPr="007C785E" w:rsidRDefault="007C785E" w:rsidP="007C785E">
      <w:pPr>
        <w:pStyle w:val="a3"/>
        <w:spacing w:before="120" w:beforeAutospacing="0" w:after="216" w:afterAutospacing="0"/>
        <w:rPr>
          <w:color w:val="000000" w:themeColor="text1"/>
          <w:sz w:val="28"/>
          <w:szCs w:val="28"/>
        </w:rPr>
      </w:pPr>
      <w:r w:rsidRPr="007C785E">
        <w:rPr>
          <w:color w:val="000000" w:themeColor="text1"/>
          <w:sz w:val="28"/>
          <w:szCs w:val="28"/>
        </w:rPr>
        <w:t>Педагог предлагает воспитанникам прочитать басню С. Михалкова и ответить на вопросы.</w:t>
      </w:r>
    </w:p>
    <w:p w:rsidR="000C0457" w:rsidRPr="007C785E" w:rsidRDefault="007C785E" w:rsidP="000C0457">
      <w:pPr>
        <w:pStyle w:val="rteindent1"/>
        <w:spacing w:before="120" w:beforeAutospacing="0" w:after="216" w:afterAutospacing="0"/>
        <w:ind w:left="600"/>
        <w:rPr>
          <w:color w:val="000000" w:themeColor="text1"/>
          <w:sz w:val="28"/>
          <w:szCs w:val="28"/>
        </w:rPr>
      </w:pPr>
      <w:r w:rsidRPr="007C785E">
        <w:rPr>
          <w:rStyle w:val="a4"/>
          <w:rFonts w:eastAsiaTheme="majorEastAsia"/>
          <w:color w:val="000000" w:themeColor="text1"/>
          <w:sz w:val="28"/>
          <w:szCs w:val="28"/>
        </w:rPr>
        <w:t>Непьющий воробей</w:t>
      </w:r>
      <w:proofErr w:type="gramStart"/>
      <w:r w:rsidRPr="007C785E">
        <w:rPr>
          <w:color w:val="000000" w:themeColor="text1"/>
          <w:sz w:val="28"/>
          <w:szCs w:val="28"/>
        </w:rPr>
        <w:br/>
        <w:t>С</w:t>
      </w:r>
      <w:proofErr w:type="gramEnd"/>
      <w:r w:rsidRPr="007C785E">
        <w:rPr>
          <w:color w:val="000000" w:themeColor="text1"/>
          <w:sz w:val="28"/>
          <w:szCs w:val="28"/>
        </w:rPr>
        <w:t>лучилось это во время птичьего банкета:</w:t>
      </w:r>
      <w:r w:rsidRPr="007C785E">
        <w:rPr>
          <w:color w:val="000000" w:themeColor="text1"/>
          <w:sz w:val="28"/>
          <w:szCs w:val="28"/>
        </w:rPr>
        <w:br/>
        <w:t>Заметил дятел — тамада,</w:t>
      </w:r>
      <w:r w:rsidRPr="007C785E">
        <w:rPr>
          <w:color w:val="000000" w:themeColor="text1"/>
          <w:sz w:val="28"/>
          <w:szCs w:val="28"/>
        </w:rPr>
        <w:br/>
        <w:t>Когда бокалы гости поднимали,</w:t>
      </w:r>
      <w:r w:rsidRPr="007C785E">
        <w:rPr>
          <w:color w:val="000000" w:themeColor="text1"/>
          <w:sz w:val="28"/>
          <w:szCs w:val="28"/>
        </w:rPr>
        <w:br/>
        <w:t>Что у Воробушка в бокале —</w:t>
      </w:r>
      <w:r w:rsidRPr="007C785E">
        <w:rPr>
          <w:color w:val="000000" w:themeColor="text1"/>
          <w:sz w:val="28"/>
          <w:szCs w:val="28"/>
        </w:rPr>
        <w:br/>
        <w:t>Вода! Фруктовая вода!</w:t>
      </w:r>
      <w:r w:rsidRPr="007C785E">
        <w:rPr>
          <w:color w:val="000000" w:themeColor="text1"/>
          <w:sz w:val="28"/>
          <w:szCs w:val="28"/>
        </w:rPr>
        <w:br/>
        <w:t>Подняли гости шум, все возмущаться стали,</w:t>
      </w:r>
      <w:r w:rsidRPr="007C785E">
        <w:rPr>
          <w:color w:val="000000" w:themeColor="text1"/>
          <w:sz w:val="28"/>
          <w:szCs w:val="28"/>
        </w:rPr>
        <w:br/>
        <w:t>«Штрафной» налили Воробью.</w:t>
      </w:r>
      <w:r w:rsidRPr="007C785E">
        <w:rPr>
          <w:color w:val="000000" w:themeColor="text1"/>
          <w:sz w:val="28"/>
          <w:szCs w:val="28"/>
        </w:rPr>
        <w:br/>
        <w:t>А он твердит свое: «Не пью! Не пью! Не пью!»</w:t>
      </w:r>
      <w:r w:rsidRPr="007C785E">
        <w:rPr>
          <w:color w:val="000000" w:themeColor="text1"/>
          <w:sz w:val="28"/>
          <w:szCs w:val="28"/>
        </w:rPr>
        <w:br/>
        <w:t>«Не поддержать друзей? Уж я на что больная, —</w:t>
      </w:r>
      <w:r w:rsidRPr="007C785E">
        <w:rPr>
          <w:color w:val="000000" w:themeColor="text1"/>
          <w:sz w:val="28"/>
          <w:szCs w:val="28"/>
        </w:rPr>
        <w:br/>
        <w:t>Вопит Сова, — а все же пью до дна я!»</w:t>
      </w:r>
      <w:r w:rsidRPr="007C785E">
        <w:rPr>
          <w:color w:val="000000" w:themeColor="text1"/>
          <w:sz w:val="28"/>
          <w:szCs w:val="28"/>
        </w:rPr>
        <w:br/>
      </w:r>
      <w:r w:rsidRPr="007C785E">
        <w:rPr>
          <w:color w:val="000000" w:themeColor="text1"/>
          <w:sz w:val="28"/>
          <w:szCs w:val="28"/>
        </w:rPr>
        <w:lastRenderedPageBreak/>
        <w:t>«Где ж это видано, не выпить за леса</w:t>
      </w:r>
      <w:proofErr w:type="gramStart"/>
      <w:r w:rsidRPr="007C785E">
        <w:rPr>
          <w:color w:val="000000" w:themeColor="text1"/>
          <w:sz w:val="28"/>
          <w:szCs w:val="28"/>
        </w:rPr>
        <w:br/>
        <w:t>И</w:t>
      </w:r>
      <w:proofErr w:type="gramEnd"/>
      <w:r w:rsidRPr="007C785E">
        <w:rPr>
          <w:color w:val="000000" w:themeColor="text1"/>
          <w:sz w:val="28"/>
          <w:szCs w:val="28"/>
        </w:rPr>
        <w:t> за родные небеса?!» —</w:t>
      </w:r>
      <w:r w:rsidRPr="007C785E">
        <w:rPr>
          <w:color w:val="000000" w:themeColor="text1"/>
          <w:sz w:val="28"/>
          <w:szCs w:val="28"/>
        </w:rPr>
        <w:br/>
        <w:t>Со всех сторон стола несутся голоса.</w:t>
      </w:r>
      <w:r w:rsidRPr="007C785E">
        <w:rPr>
          <w:color w:val="000000" w:themeColor="text1"/>
          <w:sz w:val="28"/>
          <w:szCs w:val="28"/>
        </w:rPr>
        <w:br/>
        <w:t xml:space="preserve">Что делать? Воробей </w:t>
      </w:r>
      <w:proofErr w:type="spellStart"/>
      <w:r w:rsidRPr="007C785E">
        <w:rPr>
          <w:color w:val="000000" w:themeColor="text1"/>
          <w:sz w:val="28"/>
          <w:szCs w:val="28"/>
        </w:rPr>
        <w:t>приклювил</w:t>
      </w:r>
      <w:proofErr w:type="spellEnd"/>
      <w:r w:rsidRPr="007C785E">
        <w:rPr>
          <w:color w:val="000000" w:themeColor="text1"/>
          <w:sz w:val="28"/>
          <w:szCs w:val="28"/>
        </w:rPr>
        <w:t xml:space="preserve"> полбокала.</w:t>
      </w:r>
      <w:r w:rsidRPr="007C785E">
        <w:rPr>
          <w:color w:val="000000" w:themeColor="text1"/>
          <w:sz w:val="28"/>
          <w:szCs w:val="28"/>
        </w:rPr>
        <w:br/>
        <w:t>«Нет! Нет! — ему кричат. — Не выйдет! Мало! Мало!</w:t>
      </w:r>
      <w:r w:rsidRPr="007C785E">
        <w:rPr>
          <w:color w:val="000000" w:themeColor="text1"/>
          <w:sz w:val="28"/>
          <w:szCs w:val="28"/>
        </w:rPr>
        <w:br/>
        <w:t>Раз взялся пить, так пей до дна!</w:t>
      </w:r>
      <w:r w:rsidRPr="007C785E">
        <w:rPr>
          <w:color w:val="000000" w:themeColor="text1"/>
          <w:sz w:val="28"/>
          <w:szCs w:val="28"/>
        </w:rPr>
        <w:br/>
        <w:t>А ну налить ему еще бокал вина!»</w:t>
      </w:r>
      <w:r w:rsidRPr="007C785E">
        <w:rPr>
          <w:color w:val="000000" w:themeColor="text1"/>
          <w:sz w:val="28"/>
          <w:szCs w:val="28"/>
        </w:rPr>
        <w:br/>
        <w:t>Наш скромный трезвенник недолго продержался —</w:t>
      </w:r>
      <w:r w:rsidRPr="007C785E">
        <w:rPr>
          <w:color w:val="000000" w:themeColor="text1"/>
          <w:sz w:val="28"/>
          <w:szCs w:val="28"/>
        </w:rPr>
        <w:br/>
        <w:t>Все разошлись, а он под столом остался</w:t>
      </w:r>
      <w:proofErr w:type="gramStart"/>
      <w:r w:rsidRPr="007C785E">
        <w:rPr>
          <w:color w:val="000000" w:themeColor="text1"/>
          <w:sz w:val="28"/>
          <w:szCs w:val="28"/>
        </w:rPr>
        <w:t>…</w:t>
      </w:r>
      <w:r w:rsidRPr="007C785E">
        <w:rPr>
          <w:color w:val="000000" w:themeColor="text1"/>
          <w:sz w:val="28"/>
          <w:szCs w:val="28"/>
        </w:rPr>
        <w:br/>
        <w:t>С</w:t>
      </w:r>
      <w:proofErr w:type="gramEnd"/>
      <w:r w:rsidRPr="007C785E">
        <w:rPr>
          <w:color w:val="000000" w:themeColor="text1"/>
          <w:sz w:val="28"/>
          <w:szCs w:val="28"/>
        </w:rPr>
        <w:t> тех пор прошло немало лет,</w:t>
      </w:r>
      <w:r w:rsidRPr="007C785E">
        <w:rPr>
          <w:color w:val="000000" w:themeColor="text1"/>
          <w:sz w:val="28"/>
          <w:szCs w:val="28"/>
        </w:rPr>
        <w:br/>
        <w:t>Но Воробью теперь нигде проходу нет,</w:t>
      </w:r>
      <w:r w:rsidRPr="007C785E">
        <w:rPr>
          <w:color w:val="000000" w:themeColor="text1"/>
          <w:sz w:val="28"/>
          <w:szCs w:val="28"/>
        </w:rPr>
        <w:br/>
        <w:t>И где бы он не появился,</w:t>
      </w:r>
      <w:r w:rsidRPr="007C785E">
        <w:rPr>
          <w:color w:val="000000" w:themeColor="text1"/>
          <w:sz w:val="28"/>
          <w:szCs w:val="28"/>
        </w:rPr>
        <w:br/>
        <w:t>Везде ему глядят и шепчут вслед.</w:t>
      </w:r>
      <w:r w:rsidRPr="007C785E">
        <w:rPr>
          <w:color w:val="000000" w:themeColor="text1"/>
          <w:sz w:val="28"/>
          <w:szCs w:val="28"/>
        </w:rPr>
        <w:br/>
        <w:t>«Ах, как он пьет!», «Ах, как он разложился!»,</w:t>
      </w:r>
      <w:r w:rsidRPr="007C785E">
        <w:rPr>
          <w:color w:val="000000" w:themeColor="text1"/>
          <w:sz w:val="28"/>
          <w:szCs w:val="28"/>
        </w:rPr>
        <w:br/>
        <w:t>«Вы слышали? На днях опять напился!»,</w:t>
      </w:r>
      <w:r w:rsidRPr="007C785E">
        <w:rPr>
          <w:color w:val="000000" w:themeColor="text1"/>
          <w:sz w:val="28"/>
          <w:szCs w:val="28"/>
        </w:rPr>
        <w:br/>
        <w:t>«Вы знаете? Бросает он семью!»</w:t>
      </w:r>
      <w:r w:rsidRPr="007C785E">
        <w:rPr>
          <w:color w:val="000000" w:themeColor="text1"/>
          <w:sz w:val="28"/>
          <w:szCs w:val="28"/>
        </w:rPr>
        <w:br/>
        <w:t>Напрасно Воробей кричит: «Не </w:t>
      </w:r>
      <w:proofErr w:type="spellStart"/>
      <w:r w:rsidRPr="007C785E">
        <w:rPr>
          <w:color w:val="000000" w:themeColor="text1"/>
          <w:sz w:val="28"/>
          <w:szCs w:val="28"/>
        </w:rPr>
        <w:t>пью-ю</w:t>
      </w:r>
      <w:proofErr w:type="spellEnd"/>
      <w:r w:rsidRPr="007C785E">
        <w:rPr>
          <w:color w:val="000000" w:themeColor="text1"/>
          <w:sz w:val="28"/>
          <w:szCs w:val="28"/>
        </w:rPr>
        <w:t>! Не </w:t>
      </w:r>
      <w:proofErr w:type="spellStart"/>
      <w:r w:rsidRPr="007C785E">
        <w:rPr>
          <w:color w:val="000000" w:themeColor="text1"/>
          <w:sz w:val="28"/>
          <w:szCs w:val="28"/>
        </w:rPr>
        <w:t>пью-ю-ю</w:t>
      </w:r>
      <w:proofErr w:type="spellEnd"/>
      <w:r w:rsidRPr="007C785E">
        <w:rPr>
          <w:color w:val="000000" w:themeColor="text1"/>
          <w:sz w:val="28"/>
          <w:szCs w:val="28"/>
        </w:rPr>
        <w:t>!»</w:t>
      </w:r>
      <w:r w:rsidRPr="007C785E">
        <w:rPr>
          <w:color w:val="000000" w:themeColor="text1"/>
          <w:sz w:val="28"/>
          <w:szCs w:val="28"/>
        </w:rPr>
        <w:br/>
        <w:t>Иной, бывает, промахнется</w:t>
      </w:r>
      <w:r w:rsidRPr="007C785E">
        <w:rPr>
          <w:color w:val="000000" w:themeColor="text1"/>
          <w:sz w:val="28"/>
          <w:szCs w:val="28"/>
        </w:rPr>
        <w:br/>
        <w:t>(Бедняга сам тому не рад!),</w:t>
      </w:r>
      <w:r w:rsidRPr="007C785E">
        <w:rPr>
          <w:color w:val="000000" w:themeColor="text1"/>
          <w:sz w:val="28"/>
          <w:szCs w:val="28"/>
        </w:rPr>
        <w:br/>
        <w:t>Исправится, за ум возьмется,</w:t>
      </w:r>
      <w:r w:rsidRPr="007C785E">
        <w:rPr>
          <w:color w:val="000000" w:themeColor="text1"/>
          <w:sz w:val="28"/>
          <w:szCs w:val="28"/>
        </w:rPr>
        <w:br/>
        <w:t>Ни разу больше не споткнется,</w:t>
      </w:r>
      <w:r w:rsidRPr="007C785E">
        <w:rPr>
          <w:color w:val="000000" w:themeColor="text1"/>
          <w:sz w:val="28"/>
          <w:szCs w:val="28"/>
        </w:rPr>
        <w:br/>
        <w:t>Живет умней, скромней стократ.</w:t>
      </w:r>
      <w:r w:rsidRPr="007C785E">
        <w:rPr>
          <w:color w:val="000000" w:themeColor="text1"/>
          <w:sz w:val="28"/>
          <w:szCs w:val="28"/>
        </w:rPr>
        <w:br/>
        <w:t>Но если где одним хоть словом</w:t>
      </w:r>
      <w:r w:rsidRPr="007C785E">
        <w:rPr>
          <w:color w:val="000000" w:themeColor="text1"/>
          <w:sz w:val="28"/>
          <w:szCs w:val="28"/>
        </w:rPr>
        <w:br/>
        <w:t>Его коснется разговор,</w:t>
      </w:r>
      <w:r w:rsidRPr="007C785E">
        <w:rPr>
          <w:color w:val="000000" w:themeColor="text1"/>
          <w:sz w:val="28"/>
          <w:szCs w:val="28"/>
        </w:rPr>
        <w:br/>
        <w:t>Есть люди, что ему готовы</w:t>
      </w:r>
      <w:proofErr w:type="gramStart"/>
      <w:r w:rsidRPr="007C785E">
        <w:rPr>
          <w:color w:val="000000" w:themeColor="text1"/>
          <w:sz w:val="28"/>
          <w:szCs w:val="28"/>
        </w:rPr>
        <w:br/>
        <w:t>П</w:t>
      </w:r>
      <w:proofErr w:type="gramEnd"/>
      <w:r w:rsidRPr="007C785E">
        <w:rPr>
          <w:color w:val="000000" w:themeColor="text1"/>
          <w:sz w:val="28"/>
          <w:szCs w:val="28"/>
        </w:rPr>
        <w:t>рипомнить старое в укор:</w:t>
      </w:r>
      <w:r w:rsidRPr="007C785E">
        <w:rPr>
          <w:color w:val="000000" w:themeColor="text1"/>
          <w:sz w:val="28"/>
          <w:szCs w:val="28"/>
        </w:rPr>
        <w:br/>
        <w:t>Мол, точно вспомнить трудновато,</w:t>
      </w:r>
      <w:r w:rsidRPr="007C785E">
        <w:rPr>
          <w:color w:val="000000" w:themeColor="text1"/>
          <w:sz w:val="28"/>
          <w:szCs w:val="28"/>
        </w:rPr>
        <w:br/>
        <w:t>В каком году, каким числом</w:t>
      </w:r>
      <w:proofErr w:type="gramStart"/>
      <w:r w:rsidRPr="007C785E">
        <w:rPr>
          <w:color w:val="000000" w:themeColor="text1"/>
          <w:sz w:val="28"/>
          <w:szCs w:val="28"/>
        </w:rPr>
        <w:t>…</w:t>
      </w:r>
      <w:r w:rsidRPr="007C785E">
        <w:rPr>
          <w:color w:val="000000" w:themeColor="text1"/>
          <w:sz w:val="28"/>
          <w:szCs w:val="28"/>
        </w:rPr>
        <w:br/>
        <w:t>Н</w:t>
      </w:r>
      <w:proofErr w:type="gramEnd"/>
      <w:r w:rsidRPr="007C785E">
        <w:rPr>
          <w:color w:val="000000" w:themeColor="text1"/>
          <w:sz w:val="28"/>
          <w:szCs w:val="28"/>
        </w:rPr>
        <w:t>о где то, кажется,</w:t>
      </w:r>
      <w:r w:rsidRPr="007C785E">
        <w:rPr>
          <w:rStyle w:val="apple-converted-space"/>
          <w:color w:val="000000" w:themeColor="text1"/>
          <w:sz w:val="28"/>
          <w:szCs w:val="28"/>
        </w:rPr>
        <w:t> </w:t>
      </w:r>
      <w:r w:rsidRPr="007C785E">
        <w:rPr>
          <w:color w:val="000000" w:themeColor="text1"/>
          <w:sz w:val="28"/>
          <w:szCs w:val="28"/>
        </w:rPr>
        <w:t>когда-то</w:t>
      </w:r>
      <w:r w:rsidRPr="007C785E">
        <w:rPr>
          <w:color w:val="000000" w:themeColor="text1"/>
          <w:sz w:val="28"/>
          <w:szCs w:val="28"/>
        </w:rPr>
        <w:br/>
        <w:t>С ним</w:t>
      </w:r>
      <w:r w:rsidRPr="007C785E">
        <w:rPr>
          <w:rStyle w:val="apple-converted-space"/>
          <w:color w:val="000000" w:themeColor="text1"/>
          <w:sz w:val="28"/>
          <w:szCs w:val="28"/>
        </w:rPr>
        <w:t> </w:t>
      </w:r>
      <w:r w:rsidRPr="007C785E">
        <w:rPr>
          <w:color w:val="000000" w:themeColor="text1"/>
          <w:sz w:val="28"/>
          <w:szCs w:val="28"/>
        </w:rPr>
        <w:t>что-то</w:t>
      </w:r>
      <w:r w:rsidRPr="007C785E">
        <w:rPr>
          <w:rStyle w:val="apple-converted-space"/>
          <w:color w:val="000000" w:themeColor="text1"/>
          <w:sz w:val="28"/>
          <w:szCs w:val="28"/>
        </w:rPr>
        <w:t> </w:t>
      </w:r>
      <w:r w:rsidRPr="007C785E">
        <w:rPr>
          <w:color w:val="000000" w:themeColor="text1"/>
          <w:sz w:val="28"/>
          <w:szCs w:val="28"/>
        </w:rPr>
        <w:t>было под столом!…</w:t>
      </w:r>
      <w:r w:rsidR="000C0457" w:rsidRPr="000C0457">
        <w:rPr>
          <w:rStyle w:val="a4"/>
          <w:rFonts w:eastAsiaTheme="majorEastAsia"/>
          <w:noProof/>
          <w:color w:val="000000" w:themeColor="text1"/>
          <w:sz w:val="28"/>
          <w:szCs w:val="28"/>
        </w:rPr>
        <w:drawing>
          <wp:inline distT="0" distB="0" distL="0" distR="0">
            <wp:extent cx="6134100" cy="2628900"/>
            <wp:effectExtent l="19050" t="0" r="0" b="0"/>
            <wp:docPr id="10" name="Рисунок 6" descr="C:\Users\МСОМ\Downloads\1742762821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СОМ\Downloads\174276282136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85E" w:rsidRPr="007C785E" w:rsidRDefault="007C785E" w:rsidP="007C785E">
      <w:pPr>
        <w:pStyle w:val="a3"/>
        <w:spacing w:before="120" w:beforeAutospacing="0" w:after="216" w:afterAutospacing="0"/>
        <w:rPr>
          <w:color w:val="000000" w:themeColor="text1"/>
          <w:sz w:val="28"/>
          <w:szCs w:val="28"/>
        </w:rPr>
      </w:pPr>
      <w:r w:rsidRPr="007C785E">
        <w:rPr>
          <w:color w:val="000000" w:themeColor="text1"/>
          <w:sz w:val="28"/>
          <w:szCs w:val="28"/>
        </w:rPr>
        <w:t>Каковы последствия такого поведения?</w:t>
      </w:r>
    </w:p>
    <w:p w:rsidR="007C785E" w:rsidRPr="007C785E" w:rsidRDefault="007C785E" w:rsidP="007C785E">
      <w:pPr>
        <w:pStyle w:val="a3"/>
        <w:spacing w:before="120" w:beforeAutospacing="0" w:after="216" w:afterAutospacing="0"/>
        <w:rPr>
          <w:color w:val="000000" w:themeColor="text1"/>
          <w:sz w:val="28"/>
          <w:szCs w:val="28"/>
        </w:rPr>
      </w:pPr>
      <w:r w:rsidRPr="007C785E">
        <w:rPr>
          <w:color w:val="000000" w:themeColor="text1"/>
          <w:sz w:val="28"/>
          <w:szCs w:val="28"/>
        </w:rPr>
        <w:lastRenderedPageBreak/>
        <w:t>Почему Воробей не сумел отказать, сказать НЕТ?</w:t>
      </w:r>
    </w:p>
    <w:p w:rsidR="007C785E" w:rsidRPr="007C785E" w:rsidRDefault="007C785E" w:rsidP="007C785E">
      <w:pPr>
        <w:pStyle w:val="a3"/>
        <w:spacing w:before="120" w:beforeAutospacing="0" w:after="216" w:afterAutospacing="0"/>
        <w:rPr>
          <w:color w:val="000000" w:themeColor="text1"/>
          <w:sz w:val="28"/>
          <w:szCs w:val="28"/>
        </w:rPr>
      </w:pPr>
      <w:r w:rsidRPr="007C785E">
        <w:rPr>
          <w:color w:val="000000" w:themeColor="text1"/>
          <w:sz w:val="28"/>
          <w:szCs w:val="28"/>
        </w:rPr>
        <w:t>Как бы вы поступили, оказавшись на месте Воробья?</w:t>
      </w:r>
    </w:p>
    <w:p w:rsidR="007C785E" w:rsidRPr="007C785E" w:rsidRDefault="007C785E" w:rsidP="007C785E">
      <w:pPr>
        <w:pStyle w:val="a3"/>
        <w:spacing w:before="120" w:beforeAutospacing="0" w:after="216" w:afterAutospacing="0"/>
        <w:rPr>
          <w:color w:val="000000" w:themeColor="text1"/>
          <w:sz w:val="28"/>
          <w:szCs w:val="28"/>
        </w:rPr>
      </w:pPr>
      <w:r w:rsidRPr="007C785E">
        <w:rPr>
          <w:color w:val="000000" w:themeColor="text1"/>
          <w:sz w:val="28"/>
          <w:szCs w:val="28"/>
        </w:rPr>
        <w:t>Вы уже знаете о том, как много несчастий и болезней может принести алкоголь. Давайте вспомним их.</w:t>
      </w:r>
    </w:p>
    <w:p w:rsidR="007C785E" w:rsidRPr="007C785E" w:rsidRDefault="007C785E" w:rsidP="007C785E">
      <w:pPr>
        <w:pStyle w:val="a3"/>
        <w:spacing w:before="120" w:beforeAutospacing="0" w:after="216" w:afterAutospacing="0"/>
        <w:rPr>
          <w:color w:val="000000" w:themeColor="text1"/>
          <w:sz w:val="28"/>
          <w:szCs w:val="28"/>
        </w:rPr>
      </w:pPr>
      <w:r w:rsidRPr="007C785E">
        <w:rPr>
          <w:color w:val="000000" w:themeColor="text1"/>
          <w:sz w:val="28"/>
          <w:szCs w:val="28"/>
        </w:rPr>
        <w:t>Почему пьяного человека сравнивают со свиньей: «Напился, как свинья!»?</w:t>
      </w:r>
    </w:p>
    <w:p w:rsidR="007C785E" w:rsidRPr="007C785E" w:rsidRDefault="007C785E" w:rsidP="007C785E">
      <w:pPr>
        <w:pStyle w:val="a3"/>
        <w:spacing w:before="120" w:beforeAutospacing="0" w:after="216" w:afterAutospacing="0"/>
        <w:rPr>
          <w:color w:val="000000" w:themeColor="text1"/>
          <w:sz w:val="28"/>
          <w:szCs w:val="28"/>
        </w:rPr>
      </w:pPr>
      <w:r w:rsidRPr="007C785E">
        <w:rPr>
          <w:color w:val="000000" w:themeColor="text1"/>
          <w:sz w:val="28"/>
          <w:szCs w:val="28"/>
        </w:rPr>
        <w:t>Можно ли вылечиться от алкоголизма?</w:t>
      </w:r>
    </w:p>
    <w:p w:rsidR="007C785E" w:rsidRPr="007C785E" w:rsidRDefault="007C785E" w:rsidP="007C785E">
      <w:pPr>
        <w:pStyle w:val="a3"/>
        <w:spacing w:before="120" w:beforeAutospacing="0" w:after="216" w:afterAutospacing="0"/>
        <w:rPr>
          <w:color w:val="000000" w:themeColor="text1"/>
          <w:sz w:val="28"/>
          <w:szCs w:val="28"/>
        </w:rPr>
      </w:pPr>
      <w:r w:rsidRPr="007C785E">
        <w:rPr>
          <w:color w:val="000000" w:themeColor="text1"/>
          <w:sz w:val="28"/>
          <w:szCs w:val="28"/>
        </w:rPr>
        <w:t>Приходилось ли вам общаться с людьми, которые вы много алкогольных напитков?</w:t>
      </w:r>
    </w:p>
    <w:p w:rsidR="007C785E" w:rsidRPr="007C785E" w:rsidRDefault="007C785E" w:rsidP="007C785E">
      <w:pPr>
        <w:pStyle w:val="a3"/>
        <w:spacing w:before="120" w:beforeAutospacing="0" w:after="216" w:afterAutospacing="0"/>
        <w:rPr>
          <w:color w:val="000000" w:themeColor="text1"/>
          <w:sz w:val="28"/>
          <w:szCs w:val="28"/>
        </w:rPr>
      </w:pPr>
      <w:r w:rsidRPr="007C785E">
        <w:rPr>
          <w:color w:val="000000" w:themeColor="text1"/>
          <w:sz w:val="28"/>
          <w:szCs w:val="28"/>
        </w:rPr>
        <w:t>Как они себя ведут?</w:t>
      </w:r>
    </w:p>
    <w:p w:rsidR="007C785E" w:rsidRPr="007C785E" w:rsidRDefault="007C785E" w:rsidP="007C785E">
      <w:pPr>
        <w:pStyle w:val="a3"/>
        <w:spacing w:before="120" w:beforeAutospacing="0" w:after="216" w:afterAutospacing="0"/>
        <w:rPr>
          <w:color w:val="000000" w:themeColor="text1"/>
          <w:sz w:val="28"/>
          <w:szCs w:val="28"/>
        </w:rPr>
      </w:pPr>
      <w:r w:rsidRPr="007C785E">
        <w:rPr>
          <w:color w:val="000000" w:themeColor="text1"/>
          <w:sz w:val="28"/>
          <w:szCs w:val="28"/>
        </w:rPr>
        <w:t>Какое чувство они вызывают у окружающих?</w:t>
      </w:r>
    </w:p>
    <w:p w:rsidR="007C785E" w:rsidRPr="007C785E" w:rsidRDefault="007C785E" w:rsidP="007C785E">
      <w:pPr>
        <w:pStyle w:val="a3"/>
        <w:spacing w:before="120" w:beforeAutospacing="0" w:after="216" w:afterAutospacing="0"/>
        <w:rPr>
          <w:color w:val="000000" w:themeColor="text1"/>
          <w:sz w:val="28"/>
          <w:szCs w:val="28"/>
        </w:rPr>
      </w:pPr>
      <w:r w:rsidRPr="007C785E">
        <w:rPr>
          <w:color w:val="000000" w:themeColor="text1"/>
          <w:sz w:val="28"/>
          <w:szCs w:val="28"/>
        </w:rPr>
        <w:t>Как вы думаете, является ли алкоголь проблемой одного века или общества в целом?</w:t>
      </w:r>
    </w:p>
    <w:p w:rsidR="007C785E" w:rsidRPr="007C785E" w:rsidRDefault="007C785E" w:rsidP="007C785E">
      <w:pPr>
        <w:pStyle w:val="a3"/>
        <w:spacing w:before="120" w:beforeAutospacing="0" w:after="216" w:afterAutospacing="0"/>
        <w:rPr>
          <w:color w:val="000000" w:themeColor="text1"/>
          <w:sz w:val="28"/>
          <w:szCs w:val="28"/>
        </w:rPr>
      </w:pPr>
      <w:r w:rsidRPr="007C785E">
        <w:rPr>
          <w:color w:val="000000" w:themeColor="text1"/>
          <w:sz w:val="28"/>
          <w:szCs w:val="28"/>
        </w:rPr>
        <w:t>Существуют ли</w:t>
      </w:r>
      <w:r w:rsidRPr="007C785E">
        <w:rPr>
          <w:rStyle w:val="apple-converted-space"/>
          <w:color w:val="000000" w:themeColor="text1"/>
          <w:sz w:val="28"/>
          <w:szCs w:val="28"/>
        </w:rPr>
        <w:t> </w:t>
      </w:r>
      <w:r w:rsidRPr="007C785E">
        <w:rPr>
          <w:color w:val="000000" w:themeColor="text1"/>
          <w:sz w:val="28"/>
          <w:szCs w:val="28"/>
        </w:rPr>
        <w:t>какие-либо</w:t>
      </w:r>
      <w:r w:rsidRPr="007C785E">
        <w:rPr>
          <w:rStyle w:val="apple-converted-space"/>
          <w:color w:val="000000" w:themeColor="text1"/>
          <w:sz w:val="28"/>
          <w:szCs w:val="28"/>
        </w:rPr>
        <w:t> </w:t>
      </w:r>
      <w:r w:rsidRPr="007C785E">
        <w:rPr>
          <w:color w:val="000000" w:themeColor="text1"/>
          <w:sz w:val="28"/>
          <w:szCs w:val="28"/>
        </w:rPr>
        <w:t>способы борьбы с употреблением алкоголя?</w:t>
      </w:r>
    </w:p>
    <w:p w:rsidR="007C785E" w:rsidRPr="007C785E" w:rsidRDefault="007C785E" w:rsidP="007C785E">
      <w:pPr>
        <w:pStyle w:val="a3"/>
        <w:spacing w:before="120" w:beforeAutospacing="0" w:after="216" w:afterAutospacing="0"/>
        <w:rPr>
          <w:color w:val="000000" w:themeColor="text1"/>
          <w:sz w:val="28"/>
          <w:szCs w:val="28"/>
        </w:rPr>
      </w:pPr>
      <w:r w:rsidRPr="007C785E">
        <w:rPr>
          <w:color w:val="000000" w:themeColor="text1"/>
          <w:sz w:val="28"/>
          <w:szCs w:val="28"/>
        </w:rPr>
        <w:t>Какие из них вы знаете?</w:t>
      </w:r>
    </w:p>
    <w:p w:rsidR="007C785E" w:rsidRPr="007C785E" w:rsidRDefault="007C785E" w:rsidP="007C785E">
      <w:pPr>
        <w:pStyle w:val="a3"/>
        <w:spacing w:before="120" w:beforeAutospacing="0" w:after="216" w:afterAutospacing="0"/>
        <w:rPr>
          <w:color w:val="000000" w:themeColor="text1"/>
          <w:sz w:val="28"/>
          <w:szCs w:val="28"/>
        </w:rPr>
      </w:pPr>
      <w:r w:rsidRPr="007C785E">
        <w:rPr>
          <w:color w:val="000000" w:themeColor="text1"/>
          <w:sz w:val="28"/>
          <w:szCs w:val="28"/>
        </w:rPr>
        <w:t>Кто,</w:t>
      </w:r>
      <w:r w:rsidRPr="007C785E">
        <w:rPr>
          <w:rStyle w:val="apple-converted-space"/>
          <w:color w:val="000000" w:themeColor="text1"/>
          <w:sz w:val="28"/>
          <w:szCs w:val="28"/>
        </w:rPr>
        <w:t> </w:t>
      </w:r>
      <w:r w:rsidRPr="007C785E">
        <w:rPr>
          <w:color w:val="000000" w:themeColor="text1"/>
          <w:sz w:val="28"/>
          <w:szCs w:val="28"/>
        </w:rPr>
        <w:t>по-вашему, всегда остается Человеком: индивид, употребляющий алкоголь, или человек, ведущий образ жизни?</w:t>
      </w:r>
    </w:p>
    <w:p w:rsidR="007C785E" w:rsidRPr="007C785E" w:rsidRDefault="007C785E" w:rsidP="007C785E">
      <w:pPr>
        <w:pStyle w:val="a3"/>
        <w:spacing w:before="120" w:beforeAutospacing="0" w:after="216" w:afterAutospacing="0"/>
        <w:rPr>
          <w:color w:val="000000" w:themeColor="text1"/>
          <w:sz w:val="28"/>
          <w:szCs w:val="28"/>
        </w:rPr>
      </w:pPr>
      <w:r w:rsidRPr="007C785E">
        <w:rPr>
          <w:color w:val="000000" w:themeColor="text1"/>
          <w:sz w:val="28"/>
          <w:szCs w:val="28"/>
        </w:rPr>
        <w:t>Есть ли преимущества трезвого образа жизни?</w:t>
      </w:r>
    </w:p>
    <w:p w:rsidR="007C785E" w:rsidRPr="007C785E" w:rsidRDefault="007C785E" w:rsidP="007C785E">
      <w:pPr>
        <w:pStyle w:val="a3"/>
        <w:spacing w:before="120" w:beforeAutospacing="0" w:after="216" w:afterAutospacing="0"/>
        <w:rPr>
          <w:color w:val="000000" w:themeColor="text1"/>
          <w:sz w:val="28"/>
          <w:szCs w:val="28"/>
        </w:rPr>
      </w:pPr>
      <w:r w:rsidRPr="007C785E">
        <w:rPr>
          <w:color w:val="000000" w:themeColor="text1"/>
          <w:sz w:val="28"/>
          <w:szCs w:val="28"/>
        </w:rPr>
        <w:t>Ребята, давайте еще раз ответим на банальный вопрос: «К чему приводит употребление алкоголя?»</w:t>
      </w:r>
    </w:p>
    <w:p w:rsidR="007C785E" w:rsidRPr="007C785E" w:rsidRDefault="007C785E" w:rsidP="007C785E">
      <w:pPr>
        <w:pStyle w:val="a3"/>
        <w:spacing w:before="120" w:beforeAutospacing="0" w:after="216" w:afterAutospacing="0"/>
        <w:rPr>
          <w:color w:val="000000" w:themeColor="text1"/>
          <w:sz w:val="28"/>
          <w:szCs w:val="28"/>
        </w:rPr>
      </w:pPr>
      <w:r w:rsidRPr="007C785E">
        <w:rPr>
          <w:color w:val="000000" w:themeColor="text1"/>
          <w:sz w:val="28"/>
          <w:szCs w:val="28"/>
        </w:rPr>
        <w:t>Конфликты с родственниками, друзьями.</w:t>
      </w:r>
    </w:p>
    <w:p w:rsidR="007C785E" w:rsidRDefault="007C785E" w:rsidP="007C785E">
      <w:pPr>
        <w:pStyle w:val="a3"/>
        <w:spacing w:before="120" w:beforeAutospacing="0" w:after="216" w:afterAutospacing="0"/>
        <w:rPr>
          <w:color w:val="000000" w:themeColor="text1"/>
          <w:sz w:val="28"/>
          <w:szCs w:val="28"/>
        </w:rPr>
      </w:pPr>
      <w:r w:rsidRPr="007C785E">
        <w:rPr>
          <w:color w:val="000000" w:themeColor="text1"/>
          <w:sz w:val="28"/>
          <w:szCs w:val="28"/>
        </w:rPr>
        <w:t xml:space="preserve">Увеличение числа несчастных случаев. </w:t>
      </w:r>
      <w:proofErr w:type="gramStart"/>
      <w:r w:rsidRPr="007C785E">
        <w:rPr>
          <w:color w:val="000000" w:themeColor="text1"/>
          <w:sz w:val="28"/>
          <w:szCs w:val="28"/>
        </w:rPr>
        <w:t>Пьяница</w:t>
      </w:r>
      <w:proofErr w:type="gramEnd"/>
      <w:r w:rsidRPr="007C785E">
        <w:rPr>
          <w:color w:val="000000" w:themeColor="text1"/>
          <w:sz w:val="28"/>
          <w:szCs w:val="28"/>
        </w:rPr>
        <w:t xml:space="preserve"> за рулем автомобиля — источник повышенной опасности.</w:t>
      </w:r>
    </w:p>
    <w:p w:rsidR="000C0457" w:rsidRDefault="000C0457" w:rsidP="007C785E">
      <w:pPr>
        <w:pStyle w:val="a3"/>
        <w:spacing w:before="120" w:beforeAutospacing="0" w:after="216" w:afterAutospacing="0"/>
        <w:rPr>
          <w:color w:val="000000" w:themeColor="text1"/>
          <w:sz w:val="28"/>
          <w:szCs w:val="28"/>
        </w:rPr>
      </w:pPr>
      <w:r w:rsidRPr="000C0457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803900" cy="2428875"/>
            <wp:effectExtent l="19050" t="0" r="6350" b="0"/>
            <wp:docPr id="11" name="Рисунок 5" descr="C:\Users\МСОМ\Downloads\174276282136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СОМ\Downloads\1742762821360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597" w:rsidRPr="007C785E" w:rsidRDefault="00D46597" w:rsidP="007C785E">
      <w:pPr>
        <w:pStyle w:val="a3"/>
        <w:spacing w:before="120" w:beforeAutospacing="0" w:after="216" w:afterAutospacing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6715125" cy="3114675"/>
            <wp:effectExtent l="19050" t="0" r="9525" b="0"/>
            <wp:docPr id="3" name="Рисунок 2" descr="C:\Users\5C7D~1\AppData\Local\Temp\Rar$DIa684.40633\1742762821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C7D~1\AppData\Local\Temp\Rar$DIa684.40633\174276282133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85E" w:rsidRPr="007C785E" w:rsidRDefault="007C785E" w:rsidP="007C785E">
      <w:pPr>
        <w:pStyle w:val="a3"/>
        <w:spacing w:before="120" w:beforeAutospacing="0" w:after="216" w:afterAutospacing="0"/>
        <w:rPr>
          <w:color w:val="000000" w:themeColor="text1"/>
          <w:sz w:val="28"/>
          <w:szCs w:val="28"/>
        </w:rPr>
      </w:pPr>
      <w:r w:rsidRPr="007C785E">
        <w:rPr>
          <w:color w:val="000000" w:themeColor="text1"/>
          <w:sz w:val="28"/>
          <w:szCs w:val="28"/>
        </w:rPr>
        <w:t>Серьезные заболевания (повреждение головного мозга, нарушения в </w:t>
      </w:r>
      <w:proofErr w:type="spellStart"/>
      <w:proofErr w:type="gramStart"/>
      <w:r w:rsidRPr="007C785E">
        <w:rPr>
          <w:color w:val="000000" w:themeColor="text1"/>
          <w:sz w:val="28"/>
          <w:szCs w:val="28"/>
        </w:rPr>
        <w:t>сердечно-сосудистой</w:t>
      </w:r>
      <w:proofErr w:type="spellEnd"/>
      <w:proofErr w:type="gramEnd"/>
      <w:r w:rsidRPr="007C785E">
        <w:rPr>
          <w:rStyle w:val="apple-converted-space"/>
          <w:color w:val="000000" w:themeColor="text1"/>
          <w:sz w:val="28"/>
          <w:szCs w:val="28"/>
        </w:rPr>
        <w:t> </w:t>
      </w:r>
      <w:r w:rsidRPr="007C785E">
        <w:rPr>
          <w:color w:val="000000" w:themeColor="text1"/>
          <w:sz w:val="28"/>
          <w:szCs w:val="28"/>
        </w:rPr>
        <w:t>системе, заболевания печени и многое другое).</w:t>
      </w:r>
    </w:p>
    <w:p w:rsidR="007C785E" w:rsidRPr="007C785E" w:rsidRDefault="007C785E" w:rsidP="007C785E">
      <w:pPr>
        <w:pStyle w:val="a3"/>
        <w:spacing w:before="120" w:beforeAutospacing="0" w:after="216" w:afterAutospacing="0"/>
        <w:rPr>
          <w:color w:val="000000" w:themeColor="text1"/>
          <w:sz w:val="28"/>
          <w:szCs w:val="28"/>
        </w:rPr>
      </w:pPr>
      <w:r w:rsidRPr="007C785E">
        <w:rPr>
          <w:color w:val="000000" w:themeColor="text1"/>
          <w:sz w:val="28"/>
          <w:szCs w:val="28"/>
        </w:rPr>
        <w:t>Алкоголизм, как и другие уродливые явления, совершенно «несовместимы с физической культурой и спортом.</w:t>
      </w:r>
    </w:p>
    <w:p w:rsidR="007C785E" w:rsidRPr="007C785E" w:rsidRDefault="007C785E" w:rsidP="007C785E">
      <w:pPr>
        <w:pStyle w:val="a3"/>
        <w:spacing w:before="120" w:beforeAutospacing="0" w:after="216" w:afterAutospacing="0"/>
        <w:rPr>
          <w:color w:val="000000" w:themeColor="text1"/>
          <w:sz w:val="28"/>
          <w:szCs w:val="28"/>
        </w:rPr>
      </w:pPr>
      <w:r w:rsidRPr="007C785E">
        <w:rPr>
          <w:color w:val="000000" w:themeColor="text1"/>
          <w:sz w:val="28"/>
          <w:szCs w:val="28"/>
        </w:rPr>
        <w:t>В состоянии алкогольного опьянения совершается большинство преступлений.</w:t>
      </w:r>
    </w:p>
    <w:p w:rsidR="007C785E" w:rsidRDefault="007C785E" w:rsidP="007C785E">
      <w:pPr>
        <w:pStyle w:val="a3"/>
        <w:spacing w:before="120" w:beforeAutospacing="0" w:after="216" w:afterAutospacing="0"/>
        <w:rPr>
          <w:color w:val="000000" w:themeColor="text1"/>
          <w:sz w:val="28"/>
          <w:szCs w:val="28"/>
        </w:rPr>
      </w:pPr>
      <w:r w:rsidRPr="007C785E">
        <w:rPr>
          <w:color w:val="000000" w:themeColor="text1"/>
          <w:sz w:val="28"/>
          <w:szCs w:val="28"/>
        </w:rPr>
        <w:t>Люди умирают от отравления алкоголем и его суррогатами.</w:t>
      </w:r>
    </w:p>
    <w:p w:rsidR="000C0457" w:rsidRPr="007C785E" w:rsidRDefault="000C0457" w:rsidP="007C785E">
      <w:pPr>
        <w:pStyle w:val="a3"/>
        <w:spacing w:before="120" w:beforeAutospacing="0" w:after="216" w:afterAutospacing="0"/>
        <w:rPr>
          <w:color w:val="000000" w:themeColor="text1"/>
          <w:sz w:val="28"/>
          <w:szCs w:val="28"/>
        </w:rPr>
      </w:pPr>
      <w:r w:rsidRPr="000C0457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572250" cy="2676525"/>
            <wp:effectExtent l="19050" t="0" r="0" b="0"/>
            <wp:docPr id="12" name="Рисунок 4" descr="C:\Users\МСОМ\Downloads\1742762821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СОМ\Downloads\174276282135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85E" w:rsidRPr="007C785E" w:rsidRDefault="007C785E" w:rsidP="007C785E">
      <w:pPr>
        <w:pStyle w:val="a3"/>
        <w:spacing w:before="120" w:beforeAutospacing="0" w:after="216" w:afterAutospacing="0"/>
        <w:rPr>
          <w:color w:val="000000" w:themeColor="text1"/>
          <w:sz w:val="28"/>
          <w:szCs w:val="28"/>
        </w:rPr>
      </w:pPr>
      <w:r w:rsidRPr="007C785E">
        <w:rPr>
          <w:rStyle w:val="a4"/>
          <w:rFonts w:eastAsiaTheme="majorEastAsia"/>
          <w:i/>
          <w:iCs/>
          <w:color w:val="000000" w:themeColor="text1"/>
          <w:sz w:val="28"/>
          <w:szCs w:val="28"/>
        </w:rPr>
        <w:t>— Ребята, а как вы думаете, могли ли люди сохранить себе жизнь? Как? Каким образом?</w:t>
      </w:r>
    </w:p>
    <w:p w:rsidR="007C785E" w:rsidRPr="007C785E" w:rsidRDefault="007C785E" w:rsidP="007C785E">
      <w:pPr>
        <w:pStyle w:val="a3"/>
        <w:spacing w:before="120" w:beforeAutospacing="0" w:after="216" w:afterAutospacing="0"/>
        <w:rPr>
          <w:color w:val="000000" w:themeColor="text1"/>
          <w:sz w:val="28"/>
          <w:szCs w:val="28"/>
        </w:rPr>
      </w:pPr>
      <w:r w:rsidRPr="007C785E">
        <w:rPr>
          <w:color w:val="000000" w:themeColor="text1"/>
          <w:sz w:val="28"/>
          <w:szCs w:val="28"/>
        </w:rPr>
        <w:t>— Человеку нельзя садиться за руль, даже если он ограничился кружкой пива и внешние признаки опьянения у него неприметны. Установлено, что она, эта кружка пива, увеличивает опасность автомобильной катастрофы в 7 раз.</w:t>
      </w:r>
    </w:p>
    <w:p w:rsidR="007C785E" w:rsidRPr="007C785E" w:rsidRDefault="007C785E" w:rsidP="007C785E">
      <w:pPr>
        <w:pStyle w:val="a3"/>
        <w:spacing w:before="120" w:beforeAutospacing="0" w:after="216" w:afterAutospacing="0"/>
        <w:rPr>
          <w:color w:val="000000" w:themeColor="text1"/>
          <w:sz w:val="28"/>
          <w:szCs w:val="28"/>
        </w:rPr>
      </w:pPr>
      <w:r w:rsidRPr="007C785E">
        <w:rPr>
          <w:color w:val="000000" w:themeColor="text1"/>
          <w:sz w:val="28"/>
          <w:szCs w:val="28"/>
        </w:rPr>
        <w:lastRenderedPageBreak/>
        <w:t>— Следует помнить и о том, что алкоголь держится в организме длительное время. Если водитель употреблял алкоголь вечером, то ему опасно водить машину на следующий день, когда содержание алкоголя в организме может быть</w:t>
      </w:r>
      <w:r w:rsidRPr="007C785E">
        <w:rPr>
          <w:rStyle w:val="apple-converted-space"/>
          <w:color w:val="000000" w:themeColor="text1"/>
          <w:sz w:val="28"/>
          <w:szCs w:val="28"/>
        </w:rPr>
        <w:t> </w:t>
      </w:r>
      <w:r w:rsidRPr="007C785E">
        <w:rPr>
          <w:color w:val="000000" w:themeColor="text1"/>
          <w:sz w:val="28"/>
          <w:szCs w:val="28"/>
        </w:rPr>
        <w:t>по-прежнему</w:t>
      </w:r>
      <w:r w:rsidRPr="007C785E">
        <w:rPr>
          <w:rStyle w:val="apple-converted-space"/>
          <w:color w:val="000000" w:themeColor="text1"/>
          <w:sz w:val="28"/>
          <w:szCs w:val="28"/>
        </w:rPr>
        <w:t> </w:t>
      </w:r>
      <w:r w:rsidRPr="007C785E">
        <w:rPr>
          <w:color w:val="000000" w:themeColor="text1"/>
          <w:sz w:val="28"/>
          <w:szCs w:val="28"/>
        </w:rPr>
        <w:t>велико. Как следствие этого — неважное самочувствие, головная боль, дрожание рук, заторможенная реакция.</w:t>
      </w:r>
    </w:p>
    <w:p w:rsidR="007C785E" w:rsidRPr="007C785E" w:rsidRDefault="007C785E" w:rsidP="007C785E">
      <w:pPr>
        <w:pStyle w:val="a3"/>
        <w:spacing w:before="120" w:beforeAutospacing="0" w:after="216" w:afterAutospacing="0"/>
        <w:rPr>
          <w:color w:val="000000" w:themeColor="text1"/>
          <w:sz w:val="28"/>
          <w:szCs w:val="28"/>
        </w:rPr>
      </w:pPr>
      <w:r w:rsidRPr="007C785E">
        <w:rPr>
          <w:color w:val="000000" w:themeColor="text1"/>
          <w:sz w:val="28"/>
          <w:szCs w:val="28"/>
        </w:rPr>
        <w:t>— Растет не только вероятность аварий на дорогах, но и на производстве. Управление современными технологическими процессами в десятки раз сложнее, чем управление автомобилем и по точности, и по интенсивности, и по степени ответственности, и по величине вероятного ущерба.</w:t>
      </w:r>
    </w:p>
    <w:p w:rsidR="007C785E" w:rsidRPr="007C785E" w:rsidRDefault="007C785E" w:rsidP="007C785E">
      <w:pPr>
        <w:pStyle w:val="a3"/>
        <w:spacing w:before="120" w:beforeAutospacing="0" w:after="216" w:afterAutospacing="0"/>
        <w:rPr>
          <w:color w:val="000000" w:themeColor="text1"/>
          <w:sz w:val="28"/>
          <w:szCs w:val="28"/>
        </w:rPr>
      </w:pPr>
      <w:r w:rsidRPr="007C785E">
        <w:rPr>
          <w:color w:val="000000" w:themeColor="text1"/>
          <w:sz w:val="28"/>
          <w:szCs w:val="28"/>
        </w:rPr>
        <w:t>— Нельзя не добавить к сказанному, что постоянное пьянство сопровождается скандалами, создает напряженную обстановку в семье.</w:t>
      </w:r>
      <w:r w:rsidRPr="007C785E">
        <w:rPr>
          <w:rStyle w:val="apple-converted-space"/>
          <w:color w:val="000000" w:themeColor="text1"/>
          <w:sz w:val="28"/>
          <w:szCs w:val="28"/>
        </w:rPr>
        <w:t> </w:t>
      </w:r>
      <w:r w:rsidRPr="007C785E">
        <w:rPr>
          <w:color w:val="000000" w:themeColor="text1"/>
          <w:sz w:val="28"/>
          <w:szCs w:val="28"/>
        </w:rPr>
        <w:t>Из-за</w:t>
      </w:r>
      <w:r w:rsidRPr="007C785E">
        <w:rPr>
          <w:rStyle w:val="apple-converted-space"/>
          <w:color w:val="000000" w:themeColor="text1"/>
          <w:sz w:val="28"/>
          <w:szCs w:val="28"/>
        </w:rPr>
        <w:t> </w:t>
      </w:r>
      <w:r w:rsidRPr="007C785E">
        <w:rPr>
          <w:color w:val="000000" w:themeColor="text1"/>
          <w:sz w:val="28"/>
          <w:szCs w:val="28"/>
        </w:rPr>
        <w:t>чего страдает воспитание, физическое и психическое развитие детей. Известный терапевт прошлого века</w:t>
      </w:r>
      <w:r w:rsidRPr="007C785E">
        <w:rPr>
          <w:rStyle w:val="apple-converted-space"/>
          <w:color w:val="000000" w:themeColor="text1"/>
          <w:sz w:val="28"/>
          <w:szCs w:val="28"/>
        </w:rPr>
        <w:t> </w:t>
      </w:r>
      <w:r w:rsidRPr="007C785E">
        <w:rPr>
          <w:color w:val="000000" w:themeColor="text1"/>
          <w:sz w:val="28"/>
          <w:szCs w:val="28"/>
        </w:rPr>
        <w:t>А. А. Остроумов, осмотрев одного из своих маленьких пациентов, страдающего заболеванием печени, образно сказал, что отец этого больного давно пропил не только собственную, но и печень своего ребенка.</w:t>
      </w:r>
    </w:p>
    <w:p w:rsidR="007C785E" w:rsidRPr="007C785E" w:rsidRDefault="007C785E" w:rsidP="007C785E">
      <w:pPr>
        <w:pStyle w:val="a3"/>
        <w:spacing w:before="120" w:beforeAutospacing="0" w:after="216" w:afterAutospacing="0"/>
        <w:rPr>
          <w:color w:val="000000" w:themeColor="text1"/>
          <w:sz w:val="28"/>
          <w:szCs w:val="28"/>
        </w:rPr>
      </w:pPr>
      <w:r w:rsidRPr="007C785E">
        <w:rPr>
          <w:color w:val="000000" w:themeColor="text1"/>
          <w:sz w:val="28"/>
          <w:szCs w:val="28"/>
        </w:rPr>
        <w:t>— В России, как и в других странах, существуют так называемые движения народной трезвости, создаются добровольные объединении, помогающие людям избавляться от алкогольной зависимости. Эти движения и объединения ставят перед собой одну цель — пропаганда здорового образа жизни и абсолютная трезвость.</w:t>
      </w:r>
    </w:p>
    <w:p w:rsidR="007C785E" w:rsidRPr="007C785E" w:rsidRDefault="007C785E" w:rsidP="007C785E">
      <w:pPr>
        <w:pStyle w:val="a3"/>
        <w:spacing w:before="120" w:beforeAutospacing="0" w:after="216" w:afterAutospacing="0"/>
        <w:rPr>
          <w:color w:val="000000" w:themeColor="text1"/>
          <w:sz w:val="28"/>
          <w:szCs w:val="28"/>
        </w:rPr>
      </w:pPr>
      <w:r w:rsidRPr="007C785E">
        <w:rPr>
          <w:color w:val="000000" w:themeColor="text1"/>
          <w:sz w:val="28"/>
          <w:szCs w:val="28"/>
        </w:rPr>
        <w:t xml:space="preserve">Конечно же, </w:t>
      </w:r>
      <w:proofErr w:type="gramStart"/>
      <w:r w:rsidRPr="007C785E">
        <w:rPr>
          <w:color w:val="000000" w:themeColor="text1"/>
          <w:sz w:val="28"/>
          <w:szCs w:val="28"/>
        </w:rPr>
        <w:t>противоборство</w:t>
      </w:r>
      <w:proofErr w:type="gramEnd"/>
      <w:r w:rsidRPr="007C785E">
        <w:rPr>
          <w:color w:val="000000" w:themeColor="text1"/>
          <w:sz w:val="28"/>
          <w:szCs w:val="28"/>
        </w:rPr>
        <w:t xml:space="preserve"> повальному пьянству требуя более глубоких и обязательно комплексных подходов.</w:t>
      </w:r>
    </w:p>
    <w:p w:rsidR="007C785E" w:rsidRDefault="007C785E" w:rsidP="007C785E">
      <w:pPr>
        <w:pStyle w:val="a3"/>
        <w:spacing w:before="120" w:beforeAutospacing="0" w:after="216" w:afterAutospacing="0"/>
        <w:rPr>
          <w:color w:val="000000" w:themeColor="text1"/>
          <w:sz w:val="28"/>
          <w:szCs w:val="28"/>
        </w:rPr>
      </w:pPr>
      <w:r w:rsidRPr="007C785E">
        <w:rPr>
          <w:color w:val="000000" w:themeColor="text1"/>
          <w:sz w:val="28"/>
          <w:szCs w:val="28"/>
        </w:rPr>
        <w:t>Каждый из вас является хозяином своей жизни и своего здоровья. И я </w:t>
      </w:r>
      <w:proofErr w:type="gramStart"/>
      <w:r w:rsidRPr="007C785E">
        <w:rPr>
          <w:color w:val="000000" w:themeColor="text1"/>
          <w:sz w:val="28"/>
          <w:szCs w:val="28"/>
        </w:rPr>
        <w:t>думаю</w:t>
      </w:r>
      <w:proofErr w:type="gramEnd"/>
      <w:r w:rsidRPr="007C785E">
        <w:rPr>
          <w:color w:val="000000" w:themeColor="text1"/>
          <w:sz w:val="28"/>
          <w:szCs w:val="28"/>
        </w:rPr>
        <w:t xml:space="preserve"> вы сделаете правильный выбор для себя.</w:t>
      </w:r>
    </w:p>
    <w:p w:rsidR="000C0457" w:rsidRDefault="000C0457" w:rsidP="007C785E">
      <w:pPr>
        <w:pStyle w:val="a3"/>
        <w:spacing w:before="120" w:beforeAutospacing="0" w:after="216" w:afterAutospacing="0"/>
        <w:rPr>
          <w:color w:val="000000" w:themeColor="text1"/>
          <w:sz w:val="28"/>
          <w:szCs w:val="28"/>
        </w:rPr>
      </w:pPr>
      <w:r w:rsidRPr="000C0457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019800" cy="3105150"/>
            <wp:effectExtent l="19050" t="0" r="0" b="0"/>
            <wp:docPr id="9" name="Рисунок 3" descr="C:\Users\МСОМ\Downloads\174276282135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СОМ\Downloads\1742762821354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CE6" w:rsidRPr="000C0457" w:rsidRDefault="007C785E" w:rsidP="000C0457">
      <w:pPr>
        <w:pStyle w:val="a3"/>
        <w:spacing w:before="120" w:beforeAutospacing="0" w:after="216" w:afterAutospacing="0"/>
        <w:rPr>
          <w:color w:val="000000" w:themeColor="text1"/>
          <w:sz w:val="28"/>
          <w:szCs w:val="28"/>
        </w:rPr>
      </w:pPr>
      <w:r w:rsidRPr="007C785E">
        <w:rPr>
          <w:rStyle w:val="a4"/>
          <w:rFonts w:eastAsiaTheme="majorEastAsia"/>
          <w:color w:val="000000" w:themeColor="text1"/>
          <w:sz w:val="28"/>
          <w:szCs w:val="28"/>
        </w:rPr>
        <w:t>Всего вам доброго! Спасибо за внимание!</w:t>
      </w:r>
    </w:p>
    <w:sectPr w:rsidR="009E5CE6" w:rsidRPr="000C0457" w:rsidSect="000C045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65BC"/>
    <w:multiLevelType w:val="multilevel"/>
    <w:tmpl w:val="C860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85E"/>
    <w:rsid w:val="000C0457"/>
    <w:rsid w:val="0040154B"/>
    <w:rsid w:val="004A74CD"/>
    <w:rsid w:val="00552F50"/>
    <w:rsid w:val="007C785E"/>
    <w:rsid w:val="009E5CE6"/>
    <w:rsid w:val="00D46597"/>
    <w:rsid w:val="00FD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CE6"/>
  </w:style>
  <w:style w:type="paragraph" w:styleId="1">
    <w:name w:val="heading 1"/>
    <w:basedOn w:val="a"/>
    <w:link w:val="10"/>
    <w:uiPriority w:val="9"/>
    <w:qFormat/>
    <w:rsid w:val="007C78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8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8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8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C78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C78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7C7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785E"/>
    <w:rPr>
      <w:b/>
      <w:bCs/>
    </w:rPr>
  </w:style>
  <w:style w:type="paragraph" w:customStyle="1" w:styleId="rteindent1">
    <w:name w:val="rteindent1"/>
    <w:basedOn w:val="a"/>
    <w:rsid w:val="007C7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785E"/>
  </w:style>
  <w:style w:type="character" w:customStyle="1" w:styleId="c2">
    <w:name w:val="c2"/>
    <w:basedOn w:val="a0"/>
    <w:rsid w:val="0040154B"/>
  </w:style>
  <w:style w:type="paragraph" w:styleId="a5">
    <w:name w:val="No Spacing"/>
    <w:uiPriority w:val="1"/>
    <w:qFormat/>
    <w:rsid w:val="0040154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784</Words>
  <Characters>4475</Characters>
  <Application>Microsoft Office Word</Application>
  <DocSecurity>0</DocSecurity>
  <Lines>37</Lines>
  <Paragraphs>10</Paragraphs>
  <ScaleCrop>false</ScaleCrop>
  <Company>Hewlett-Packard</Company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МСОМ</cp:lastModifiedBy>
  <cp:revision>6</cp:revision>
  <dcterms:created xsi:type="dcterms:W3CDTF">2015-04-13T08:31:00Z</dcterms:created>
  <dcterms:modified xsi:type="dcterms:W3CDTF">2025-03-23T21:47:00Z</dcterms:modified>
</cp:coreProperties>
</file>