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81919" w14:textId="7C7B9AA1" w:rsidR="00D71CED" w:rsidRPr="00D71CED" w:rsidRDefault="00D71CED" w:rsidP="00D71C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МКОУ «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Шилягинская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СОШ»</w:t>
      </w:r>
    </w:p>
    <w:p w14:paraId="21CFB9AA" w14:textId="77777777" w:rsidR="00D71CED" w:rsidRDefault="00D71CED" w:rsidP="00D71C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136"/>
          <w:szCs w:val="136"/>
          <w:lang w:eastAsia="ru-RU"/>
        </w:rPr>
      </w:pPr>
    </w:p>
    <w:p w14:paraId="2D4AA553" w14:textId="79CF470C" w:rsidR="00CA65F9" w:rsidRPr="00D71CED" w:rsidRDefault="00CA65F9" w:rsidP="00D71C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B0F0"/>
          <w:sz w:val="136"/>
          <w:szCs w:val="136"/>
          <w:lang w:eastAsia="ru-RU"/>
        </w:rPr>
      </w:pPr>
      <w:r w:rsidRPr="00D71CED">
        <w:rPr>
          <w:rFonts w:ascii="Times New Roman" w:eastAsia="Times New Roman" w:hAnsi="Times New Roman" w:cs="Times New Roman"/>
          <w:b/>
          <w:bCs/>
          <w:i/>
          <w:iCs/>
          <w:color w:val="00B0F0"/>
          <w:sz w:val="136"/>
          <w:szCs w:val="136"/>
          <w:lang w:eastAsia="ru-RU"/>
        </w:rPr>
        <w:t>Воссоединение Крыма</w:t>
      </w:r>
      <w:r w:rsidR="00D71CED" w:rsidRPr="00D71CED">
        <w:rPr>
          <w:rFonts w:ascii="Times New Roman" w:eastAsia="Times New Roman" w:hAnsi="Times New Roman" w:cs="Times New Roman"/>
          <w:b/>
          <w:bCs/>
          <w:i/>
          <w:iCs/>
          <w:color w:val="00B0F0"/>
          <w:sz w:val="136"/>
          <w:szCs w:val="136"/>
          <w:lang w:eastAsia="ru-RU"/>
        </w:rPr>
        <w:t xml:space="preserve"> </w:t>
      </w:r>
      <w:r w:rsidRPr="00D71CED">
        <w:rPr>
          <w:rFonts w:ascii="Times New Roman" w:eastAsia="Times New Roman" w:hAnsi="Times New Roman" w:cs="Times New Roman"/>
          <w:b/>
          <w:bCs/>
          <w:i/>
          <w:iCs/>
          <w:color w:val="00B0F0"/>
          <w:sz w:val="136"/>
          <w:szCs w:val="136"/>
          <w:lang w:eastAsia="ru-RU"/>
        </w:rPr>
        <w:t>с Россией</w:t>
      </w:r>
    </w:p>
    <w:p w14:paraId="34E36D44" w14:textId="1FF4C971" w:rsidR="00D71CED" w:rsidRDefault="00D71CED" w:rsidP="00C03B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2040DC6" wp14:editId="59BD93FD">
            <wp:simplePos x="0" y="0"/>
            <wp:positionH relativeFrom="column">
              <wp:posOffset>-462915</wp:posOffset>
            </wp:positionH>
            <wp:positionV relativeFrom="paragraph">
              <wp:posOffset>242570</wp:posOffset>
            </wp:positionV>
            <wp:extent cx="6438265" cy="3939540"/>
            <wp:effectExtent l="152400" t="95250" r="153035" b="213360"/>
            <wp:wrapTight wrapText="bothSides">
              <wp:wrapPolygon edited="0">
                <wp:start x="192" y="-522"/>
                <wp:lineTo x="-511" y="-313"/>
                <wp:lineTo x="-447" y="21516"/>
                <wp:lineTo x="192" y="22665"/>
                <wp:lineTo x="21346" y="22665"/>
                <wp:lineTo x="21410" y="22456"/>
                <wp:lineTo x="21986" y="21516"/>
                <wp:lineTo x="22050" y="1358"/>
                <wp:lineTo x="21410" y="-209"/>
                <wp:lineTo x="21346" y="-522"/>
                <wp:lineTo x="192" y="-522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265" cy="3939540"/>
                    </a:xfrm>
                    <a:prstGeom prst="rect">
                      <a:avLst/>
                    </a:prstGeom>
                    <a:effectLst>
                      <a:glow>
                        <a:schemeClr val="accent1"/>
                      </a:glow>
                      <a:outerShdw blurRad="241300" dist="50800" dir="5400000" algn="ctr" rotWithShape="0">
                        <a:srgbClr val="000000">
                          <a:alpha val="43137"/>
                        </a:srgbClr>
                      </a:outerShdw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7782F" w14:textId="55D939CC" w:rsidR="00D71CED" w:rsidRPr="00C03B3D" w:rsidRDefault="00D71CED" w:rsidP="00C03B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1C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                     Классный руководитель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Шамхалова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З.И.</w:t>
      </w:r>
    </w:p>
    <w:p w14:paraId="762FC749" w14:textId="6E8874D8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Цель: </w:t>
      </w:r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Воспитание интереса к изучению прошлого своей Родины, чувства уважения к истории России и гордости за свою страну и её народ, патриотизма.</w:t>
      </w:r>
    </w:p>
    <w:p w14:paraId="21FD2DB6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14:paraId="08CF7211" w14:textId="203EDEA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Познакомить учащихся с историей, произведениями русских поэтов о Крыме. Рассмотреть особенности исторического и культурного единства республики Крым и города Севастополя с Российской Федерацией.</w:t>
      </w:r>
    </w:p>
    <w:p w14:paraId="1957AC94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Развивать умение анализировать, делать выводы, способствовать развитию творческих способностей школьников.</w:t>
      </w:r>
    </w:p>
    <w:p w14:paraId="5384584C" w14:textId="543FA289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Оборудование</w:t>
      </w:r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ПК, презентация «Воссоединение Крыма с Россией», аудиозаписи: Гимн РФ, флажок</w:t>
      </w:r>
    </w:p>
    <w:p w14:paraId="173C2DBC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мероприятия.</w:t>
      </w:r>
    </w:p>
    <w:p w14:paraId="7AB33BC4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Звучит гимн Российской Федерации.</w:t>
      </w:r>
    </w:p>
    <w:p w14:paraId="4908D06E" w14:textId="77777777" w:rsid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CA65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Введение в тему мероприятия.</w:t>
      </w:r>
    </w:p>
    <w:p w14:paraId="7230DA1C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- 16 марта 2014 г. состоялся референдум о статусе Крыма. За воссоединение с Россией на референдуме в Крыму проголосовали 96,77% жителей. 17 марта 2014 г. после референдума была провозглашена Республика Крым</w:t>
      </w:r>
    </w:p>
    <w:p w14:paraId="572C4F51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Попробуйте сформулировать тему нашего мероприятия.  (Ответы учащихся)</w:t>
      </w:r>
    </w:p>
    <w:p w14:paraId="7F795FA0" w14:textId="77777777" w:rsidR="00C03B3D" w:rsidRDefault="00C03B3D" w:rsidP="00CA65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4950A8AE" wp14:editId="71DACF7B">
            <wp:extent cx="3555281" cy="2666365"/>
            <wp:effectExtent l="0" t="0" r="762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324" cy="2669397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</wp:inline>
        </w:drawing>
      </w:r>
    </w:p>
    <w:p w14:paraId="59EBCD09" w14:textId="72569AB1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2.</w:t>
      </w:r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CA65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Сообщение темы мероприятия.</w:t>
      </w:r>
    </w:p>
    <w:p w14:paraId="4625C0B7" w14:textId="463F0201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Наш классный час посвящен воссоединению Крыма с Россией.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14:paraId="24011ACB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- 18 марта 2014 г. Президент Российской Федерации В.В. Путин подписал межгосударственный Договор о принятии Крыма и Севастополя в состав Российской Федерации, в соответствии с которым в составе России образуются два новых субъекта – Республика Крым и город федерального значения Севастополь. Договор вступил в силу с даты его принятия юридической силы (ратификации) 21 марта. Это событие имеет важное значение в новейшей российской истории</w:t>
      </w:r>
      <w:r w:rsidRPr="00CA65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14:paraId="596D9FE8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14:paraId="5D9C7008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 Работа по теме классного часа.</w:t>
      </w:r>
    </w:p>
    <w:p w14:paraId="5582BA32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Родина — слово большое, большое!</w:t>
      </w:r>
    </w:p>
    <w:p w14:paraId="132E0175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Пусть не бывает на свете чудес,</w:t>
      </w:r>
    </w:p>
    <w:p w14:paraId="66FAB18E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если сказать это слово с душою,</w:t>
      </w:r>
    </w:p>
    <w:p w14:paraId="3A7A7C70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глубже морей оно, выше небес.</w:t>
      </w:r>
    </w:p>
    <w:p w14:paraId="0804A517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 нем умещается ровно полмира:</w:t>
      </w:r>
    </w:p>
    <w:p w14:paraId="353E1303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мама и папа, соседи, друзья,</w:t>
      </w:r>
    </w:p>
    <w:p w14:paraId="296C21A6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город родимый, родная квартира,</w:t>
      </w:r>
    </w:p>
    <w:p w14:paraId="3453A2B0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бабушка, школа, котенок... и я.</w:t>
      </w:r>
    </w:p>
    <w:p w14:paraId="07951B6C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сейчас подумайте, что значит Родина для вас. Скажите, как понимаете</w:t>
      </w:r>
    </w:p>
    <w:p w14:paraId="7E49BDC5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слово «Родина»?</w:t>
      </w:r>
    </w:p>
    <w:p w14:paraId="6E022FF7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Игра «Моя </w:t>
      </w:r>
      <w:proofErr w:type="gramStart"/>
      <w:r w:rsidRPr="00CA65F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Родина »</w:t>
      </w:r>
      <w:proofErr w:type="gramEnd"/>
      <w:r w:rsidRPr="00CA65F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</w:t>
      </w:r>
    </w:p>
    <w:p w14:paraId="64F70B3E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передают друг другу флажок и говорят: «Родина – это…» (школа, детский сад, природа, река, дом, где живу, друзья и т.п.)</w:t>
      </w:r>
    </w:p>
    <w:p w14:paraId="747734BE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Вывод:</w:t>
      </w:r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Родина много значит для каждого из нас. Родина – это страна, в которой мы живем; это город или село, в котором мы живем; это дом, в котором живет каждый из нас; это люди (родные и друзья), которые нас окружают.</w:t>
      </w:r>
    </w:p>
    <w:p w14:paraId="1C2F5A75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На свете много разных стран,</w:t>
      </w:r>
    </w:p>
    <w:p w14:paraId="5FADF0AD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Но есть одна страна:</w:t>
      </w:r>
    </w:p>
    <w:p w14:paraId="2EF70333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От белых льдов до теплых рек</w:t>
      </w:r>
    </w:p>
    <w:p w14:paraId="55429A03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Раскинулась она.</w:t>
      </w:r>
    </w:p>
    <w:p w14:paraId="771B40CD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Ребята! В какой стране мы живем? (Ответы учащихся)</w:t>
      </w:r>
    </w:p>
    <w:p w14:paraId="56210315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-Россия – самая большая страна на свете. Ни одно государство не имеет такой большой территории и такой длинной границы. На территории нашей страны могли бы целиком поместиться такие материки, как Австралия и Антарктида.</w:t>
      </w:r>
    </w:p>
    <w:p w14:paraId="4B801B43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Каждая страна имеет свою символику. Назовите символы Российской Федерации. 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(Дети:</w:t>
      </w:r>
      <w:r w:rsidRPr="00CA65F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гимн, герб и флаг)</w:t>
      </w:r>
    </w:p>
    <w:p w14:paraId="0CA2C2FE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Обращает внимание на стенд с символикой России.</w:t>
      </w:r>
    </w:p>
    <w:p w14:paraId="5B1F4218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Белый цвет символизирует </w:t>
      </w:r>
      <w:r w:rsidRPr="00CA65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благородство и откровенность</w:t>
      </w:r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593778EB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Синий цвет — </w:t>
      </w:r>
      <w:r w:rsidRPr="00CA65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верность, честность, безупречность и целомудрие</w:t>
      </w:r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4026C648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Красный цвет — </w:t>
      </w:r>
      <w:r w:rsidRPr="00CA65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мужество, смелость, великодушие и любовь</w:t>
      </w:r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2A919C1D" w14:textId="041BF369" w:rsidR="00CA65F9" w:rsidRDefault="00C03B3D" w:rsidP="00CA65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F55A4A3" wp14:editId="75A62422">
            <wp:extent cx="3185275" cy="23888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545" cy="2398073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14:paraId="31BDDC56" w14:textId="77777777" w:rsidR="00C03B3D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 </w:t>
      </w:r>
    </w:p>
    <w:p w14:paraId="2F1EC3DA" w14:textId="08409C6E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4.</w:t>
      </w:r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CA65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в группах.  Составление пословиц о любви к Родине.</w:t>
      </w:r>
    </w:p>
    <w:p w14:paraId="4A4C4854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Каждой группе дается задание: составить и объяснить пословицу о Родине и любви к Родине.</w:t>
      </w:r>
    </w:p>
    <w:p w14:paraId="6B7F98F4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Если дружба велика, будет Родина сильна.</w:t>
      </w:r>
    </w:p>
    <w:p w14:paraId="191BABB3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На чужой сторонушке рад своей </w:t>
      </w:r>
      <w:proofErr w:type="spellStart"/>
      <w:r w:rsidRPr="00CA6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воронушке</w:t>
      </w:r>
      <w:proofErr w:type="spellEnd"/>
      <w:r w:rsidRPr="00CA6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596AA99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Нет земли краше, чем страна наша.</w:t>
      </w:r>
    </w:p>
    <w:p w14:paraId="101B8EBF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На чужой стороне Родина милей вдвойне.</w:t>
      </w:r>
    </w:p>
    <w:p w14:paraId="0C3FDCBA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Кто за Родину горой, тот и герой.</w:t>
      </w:r>
    </w:p>
    <w:p w14:paraId="09038CE9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Всякому мила своя сторона.</w:t>
      </w:r>
    </w:p>
    <w:p w14:paraId="6841891B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4.  Историческая страничка.</w:t>
      </w:r>
    </w:p>
    <w:p w14:paraId="3535AF12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 Заглянем в историю </w:t>
      </w:r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полуострова Крым, примерно, на 2 тысячи лет назад.</w:t>
      </w:r>
    </w:p>
    <w:p w14:paraId="7EF3BCCD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После воссоединения Крыма с Россией </w:t>
      </w:r>
      <w:proofErr w:type="gramStart"/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крымчане</w:t>
      </w:r>
      <w:r w:rsidRPr="00CA65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Родиной</w:t>
      </w:r>
      <w:proofErr w:type="gramEnd"/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называют  Республику Крым, которая относится к России.  Крымчане гордятся просторами и красотой своей Родины. Есть </w:t>
      </w:r>
      <w:proofErr w:type="gramStart"/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 крымской</w:t>
      </w:r>
      <w:proofErr w:type="gramEnd"/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земле горы, леса и степи, моря, реки и озёра. </w:t>
      </w:r>
      <w:proofErr w:type="gramStart"/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Богата  земля</w:t>
      </w:r>
      <w:proofErr w:type="gramEnd"/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нефтью, природным газом, углём и другими полезными ископаемыми.</w:t>
      </w:r>
    </w:p>
    <w:p w14:paraId="679F0CFD" w14:textId="7A3CCCDB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5BC24450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История Крыма продолжается. Впереди жизнь целых поколений. И именно нам предстоит сделать эту землю процветающей и мирной. На гербе Республики Крым написано «Процветание в единстве!», а это значит, что только под мирным небом и в содружестве всех наций мы сможем сделать нашу землю процветающей и богатой.</w:t>
      </w:r>
    </w:p>
    <w:p w14:paraId="46C39B50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5</w:t>
      </w:r>
      <w:r w:rsidRPr="00CA65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  <w:r w:rsidRPr="00CA65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Путешествие по крымским достопримечательностям.  </w:t>
      </w:r>
    </w:p>
    <w:p w14:paraId="592A1544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Предлагаем совершить заочное путешествие по достопримечательностям Крыма.</w:t>
      </w:r>
    </w:p>
    <w:p w14:paraId="3E7EBD4D" w14:textId="098BEE5D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фоне песни «Крым – это Россия» в исполнении В. Цыгановой.</w:t>
      </w:r>
    </w:p>
    <w:p w14:paraId="1F310685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Рефлексия.</w:t>
      </w:r>
    </w:p>
    <w:p w14:paraId="36D3E419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Скажите, о чем мы сегодня говорили? Что нужно делать каждому, чтобы своя Родина процветала?</w:t>
      </w:r>
    </w:p>
    <w:p w14:paraId="79E26D5E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-Родина много значит для каждого из нас. Это, прежде всего, город или село, где прошло наше детство. </w:t>
      </w:r>
      <w:proofErr w:type="gramStart"/>
      <w:r w:rsidRPr="00CA6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Родиной  крымчане</w:t>
      </w:r>
      <w:proofErr w:type="gramEnd"/>
      <w:r w:rsidRPr="00CA6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называют  теперь Республику Крым.</w:t>
      </w:r>
    </w:p>
    <w:p w14:paraId="7E8AAAA0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Start"/>
      <w:r w:rsidRPr="00CA6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 как</w:t>
      </w:r>
      <w:proofErr w:type="gramEnd"/>
      <w:r w:rsidRPr="00CA6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думаете, какие народы проживают на нашей большой Родине?</w:t>
      </w:r>
    </w:p>
    <w:p w14:paraId="28C0C984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 территории Крыма живут вместе более двадцати национальностей. Это русские, украинцы, крымские </w:t>
      </w:r>
      <w:proofErr w:type="gramStart"/>
      <w:r w:rsidRPr="00CA6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татары  и</w:t>
      </w:r>
      <w:proofErr w:type="gramEnd"/>
      <w:r w:rsidRPr="00CA6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многие другие. Мы все должны быть дружны и верить в светлое будущее нашей большой и прекрасной страны.</w:t>
      </w:r>
    </w:p>
    <w:p w14:paraId="06FF9D81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   Подведение итогов мероприятия.</w:t>
      </w:r>
    </w:p>
    <w:p w14:paraId="174A1B75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о какой знаменательной дате в истории Крыма и России мы сегодня говорили с вами?</w:t>
      </w:r>
    </w:p>
    <w:p w14:paraId="110C16D2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Когда мы будем праздновать день воссоединения Крыма с Россией?</w:t>
      </w:r>
    </w:p>
    <w:p w14:paraId="17D43C6D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(18 марта)</w:t>
      </w:r>
    </w:p>
    <w:p w14:paraId="441ED5AC" w14:textId="77777777" w:rsidR="00CA65F9" w:rsidRPr="00CA65F9" w:rsidRDefault="00CA65F9" w:rsidP="00CA65F9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6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Почему 18 марта? (Потому что 18 марта 2014 года был подписан договор о вступлении Республики Крым и города Севастополя в состав Российской Федерации на правах новых субъектов).</w:t>
      </w:r>
    </w:p>
    <w:p w14:paraId="13401036" w14:textId="77777777" w:rsidR="00C03B3D" w:rsidRDefault="00C03B3D" w:rsidP="00CA65F9">
      <w:pPr>
        <w:ind w:firstLine="709"/>
        <w:jc w:val="both"/>
        <w:rPr>
          <w:noProof/>
        </w:rPr>
      </w:pPr>
    </w:p>
    <w:p w14:paraId="3A09D23B" w14:textId="42034A24" w:rsidR="00713E96" w:rsidRDefault="00C03B3D" w:rsidP="00CA65F9">
      <w:pPr>
        <w:ind w:firstLine="709"/>
        <w:jc w:val="both"/>
      </w:pPr>
      <w:r>
        <w:rPr>
          <w:noProof/>
        </w:rPr>
        <w:drawing>
          <wp:inline distT="0" distB="0" distL="0" distR="0" wp14:anchorId="7D2E8D6A" wp14:editId="4132FD31">
            <wp:extent cx="5142968" cy="329946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9" t="10091" r="28039" b="36032"/>
                    <a:stretch/>
                  </pic:blipFill>
                  <pic:spPr bwMode="auto">
                    <a:xfrm>
                      <a:off x="0" y="0"/>
                      <a:ext cx="5148258" cy="3302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016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3E96" w:rsidSect="00C03B3D">
      <w:footerReference w:type="default" r:id="rId12"/>
      <w:pgSz w:w="11906" w:h="16838"/>
      <w:pgMar w:top="1135" w:right="850" w:bottom="1134" w:left="1701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02CA5" w14:textId="77777777" w:rsidR="00587710" w:rsidRDefault="00587710" w:rsidP="00CA65F9">
      <w:pPr>
        <w:spacing w:after="0" w:line="240" w:lineRule="auto"/>
      </w:pPr>
      <w:r>
        <w:separator/>
      </w:r>
    </w:p>
  </w:endnote>
  <w:endnote w:type="continuationSeparator" w:id="0">
    <w:p w14:paraId="22878DA0" w14:textId="77777777" w:rsidR="00587710" w:rsidRDefault="00587710" w:rsidP="00CA6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33404805"/>
      <w:docPartObj>
        <w:docPartGallery w:val="Page Numbers (Bottom of Page)"/>
        <w:docPartUnique/>
      </w:docPartObj>
    </w:sdtPr>
    <w:sdtEndPr/>
    <w:sdtContent>
      <w:p w14:paraId="601EE8C3" w14:textId="77777777" w:rsidR="00CA65F9" w:rsidRDefault="00CA65F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7EF0">
          <w:rPr>
            <w:noProof/>
          </w:rPr>
          <w:t>4</w:t>
        </w:r>
        <w:r>
          <w:fldChar w:fldCharType="end"/>
        </w:r>
      </w:p>
    </w:sdtContent>
  </w:sdt>
  <w:p w14:paraId="1CD468C5" w14:textId="77777777" w:rsidR="00CA65F9" w:rsidRDefault="00CA65F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570C7" w14:textId="77777777" w:rsidR="00587710" w:rsidRDefault="00587710" w:rsidP="00CA65F9">
      <w:pPr>
        <w:spacing w:after="0" w:line="240" w:lineRule="auto"/>
      </w:pPr>
      <w:r>
        <w:separator/>
      </w:r>
    </w:p>
  </w:footnote>
  <w:footnote w:type="continuationSeparator" w:id="0">
    <w:p w14:paraId="4AE12682" w14:textId="77777777" w:rsidR="00587710" w:rsidRDefault="00587710" w:rsidP="00CA65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87196B"/>
    <w:multiLevelType w:val="multilevel"/>
    <w:tmpl w:val="C6CAD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5F9"/>
    <w:rsid w:val="002E7B5F"/>
    <w:rsid w:val="00447EF0"/>
    <w:rsid w:val="00587710"/>
    <w:rsid w:val="00713E96"/>
    <w:rsid w:val="00C03B3D"/>
    <w:rsid w:val="00CA65F9"/>
    <w:rsid w:val="00D7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C821F"/>
  <w15:chartTrackingRefBased/>
  <w15:docId w15:val="{42559AF1-FF18-4A67-B35D-D748544B3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65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A65F9"/>
  </w:style>
  <w:style w:type="paragraph" w:styleId="a5">
    <w:name w:val="footer"/>
    <w:basedOn w:val="a"/>
    <w:link w:val="a6"/>
    <w:uiPriority w:val="99"/>
    <w:unhideWhenUsed/>
    <w:rsid w:val="00CA65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A65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2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EE53AA-288F-4AB9-83B6-1DF96D9F1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785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школа4</dc:creator>
  <cp:keywords/>
  <dc:description/>
  <cp:lastModifiedBy>магомед мурадханов</cp:lastModifiedBy>
  <cp:revision>2</cp:revision>
  <dcterms:created xsi:type="dcterms:W3CDTF">2024-03-23T12:18:00Z</dcterms:created>
  <dcterms:modified xsi:type="dcterms:W3CDTF">2024-03-23T12:18:00Z</dcterms:modified>
</cp:coreProperties>
</file>