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1C05" w14:textId="6BB91A84" w:rsidR="000758C1" w:rsidRPr="000758C1" w:rsidRDefault="000758C1" w:rsidP="000758C1">
      <w:pPr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color w:val="222222"/>
          <w:sz w:val="32"/>
          <w:szCs w:val="32"/>
          <w:lang w:eastAsia="ru-RU"/>
        </w:rPr>
      </w:pPr>
      <w:r w:rsidRPr="000758C1">
        <w:rPr>
          <w:rFonts w:ascii="Monotype Corsiva" w:eastAsia="Times New Roman" w:hAnsi="Monotype Corsiva" w:cs="Times New Roman"/>
          <w:b/>
          <w:color w:val="222222"/>
          <w:sz w:val="32"/>
          <w:szCs w:val="32"/>
          <w:lang w:eastAsia="ru-RU"/>
        </w:rPr>
        <w:t>МКОУ «</w:t>
      </w:r>
      <w:proofErr w:type="spellStart"/>
      <w:r w:rsidRPr="000758C1">
        <w:rPr>
          <w:rFonts w:ascii="Monotype Corsiva" w:eastAsia="Times New Roman" w:hAnsi="Monotype Corsiva" w:cs="Times New Roman"/>
          <w:b/>
          <w:color w:val="222222"/>
          <w:sz w:val="32"/>
          <w:szCs w:val="32"/>
          <w:lang w:eastAsia="ru-RU"/>
        </w:rPr>
        <w:t>Шилягинская</w:t>
      </w:r>
      <w:proofErr w:type="spellEnd"/>
      <w:r w:rsidRPr="000758C1">
        <w:rPr>
          <w:rFonts w:ascii="Monotype Corsiva" w:eastAsia="Times New Roman" w:hAnsi="Monotype Corsiva" w:cs="Times New Roman"/>
          <w:b/>
          <w:color w:val="222222"/>
          <w:sz w:val="32"/>
          <w:szCs w:val="32"/>
          <w:lang w:eastAsia="ru-RU"/>
        </w:rPr>
        <w:t xml:space="preserve"> СОШ»</w:t>
      </w:r>
    </w:p>
    <w:p w14:paraId="5E559A1B" w14:textId="77777777" w:rsidR="000758C1" w:rsidRDefault="000758C1" w:rsidP="00502A62">
      <w:pPr>
        <w:spacing w:after="0" w:line="240" w:lineRule="auto"/>
        <w:outlineLvl w:val="1"/>
        <w:rPr>
          <w:rFonts w:ascii="Monotype Corsiva" w:eastAsia="Times New Roman" w:hAnsi="Monotype Corsiva" w:cs="Times New Roman"/>
          <w:bCs/>
          <w:color w:val="222222"/>
          <w:sz w:val="96"/>
          <w:szCs w:val="96"/>
          <w:lang w:eastAsia="ru-RU"/>
        </w:rPr>
      </w:pPr>
    </w:p>
    <w:p w14:paraId="6166AD9C" w14:textId="1505D986" w:rsidR="00141A52" w:rsidRPr="003812D2" w:rsidRDefault="00141A52" w:rsidP="000758C1">
      <w:pPr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812D2"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Классный </w:t>
      </w:r>
      <w:proofErr w:type="gramStart"/>
      <w:r w:rsidRPr="003812D2"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час </w:t>
      </w:r>
      <w:r w:rsidR="000758C1" w:rsidRPr="003812D2"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в</w:t>
      </w:r>
      <w:proofErr w:type="gramEnd"/>
      <w:r w:rsidR="000758C1" w:rsidRPr="003812D2"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6 классе </w:t>
      </w:r>
      <w:r w:rsidRPr="003812D2"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"Пр</w:t>
      </w:r>
      <w:r w:rsidR="000758C1" w:rsidRPr="003812D2"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3812D2"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вила этикета"</w:t>
      </w:r>
    </w:p>
    <w:p w14:paraId="2809F6EA" w14:textId="77777777" w:rsidR="000758C1" w:rsidRDefault="000758C1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68F30A58" w14:textId="5ADC5019" w:rsidR="000758C1" w:rsidRDefault="000758C1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C2AA40" wp14:editId="0022D598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6560820" cy="492044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49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14:paraId="1F7F37C7" w14:textId="77777777" w:rsidR="000758C1" w:rsidRDefault="000758C1" w:rsidP="000758C1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Cs/>
          <w:color w:val="222222"/>
          <w:sz w:val="32"/>
          <w:szCs w:val="32"/>
          <w:lang w:eastAsia="ru-RU"/>
        </w:rPr>
      </w:pPr>
    </w:p>
    <w:p w14:paraId="7DB19F5E" w14:textId="77777777" w:rsidR="000758C1" w:rsidRDefault="000758C1" w:rsidP="000758C1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Cs/>
          <w:color w:val="222222"/>
          <w:sz w:val="32"/>
          <w:szCs w:val="32"/>
          <w:lang w:eastAsia="ru-RU"/>
        </w:rPr>
      </w:pPr>
    </w:p>
    <w:p w14:paraId="08F2C68B" w14:textId="6E8BA123" w:rsidR="000758C1" w:rsidRPr="000758C1" w:rsidRDefault="000758C1" w:rsidP="000758C1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Cs/>
          <w:color w:val="222222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Cs/>
          <w:color w:val="222222"/>
          <w:sz w:val="32"/>
          <w:szCs w:val="32"/>
          <w:lang w:eastAsia="ru-RU"/>
        </w:rPr>
        <w:t xml:space="preserve">Классный руководитель: </w:t>
      </w:r>
      <w:proofErr w:type="spellStart"/>
      <w:r>
        <w:rPr>
          <w:rFonts w:ascii="Monotype Corsiva" w:eastAsia="Times New Roman" w:hAnsi="Monotype Corsiva" w:cs="Times New Roman"/>
          <w:bCs/>
          <w:color w:val="222222"/>
          <w:sz w:val="32"/>
          <w:szCs w:val="32"/>
          <w:lang w:eastAsia="ru-RU"/>
        </w:rPr>
        <w:t>Шамхалова</w:t>
      </w:r>
      <w:proofErr w:type="spellEnd"/>
      <w:r>
        <w:rPr>
          <w:rFonts w:ascii="Monotype Corsiva" w:eastAsia="Times New Roman" w:hAnsi="Monotype Corsiva" w:cs="Times New Roman"/>
          <w:bCs/>
          <w:color w:val="222222"/>
          <w:sz w:val="32"/>
          <w:szCs w:val="32"/>
          <w:lang w:eastAsia="ru-RU"/>
        </w:rPr>
        <w:t xml:space="preserve"> З.И.</w:t>
      </w:r>
    </w:p>
    <w:p w14:paraId="6BFC5139" w14:textId="77777777" w:rsidR="000758C1" w:rsidRDefault="000758C1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22A9EB5D" w14:textId="77777777" w:rsidR="000758C1" w:rsidRDefault="000758C1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6A8A8BB8" w14:textId="77777777" w:rsidR="000758C1" w:rsidRDefault="000758C1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37697EA5" w14:textId="364926FA" w:rsidR="00141A52" w:rsidRPr="000758C1" w:rsidRDefault="000758C1" w:rsidP="00075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27.02.25г</w:t>
      </w:r>
    </w:p>
    <w:p w14:paraId="652C4553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  <w:lastRenderedPageBreak/>
        <w:t>Цель: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сформировать представление учащихся об основных этических нормах и навыках культурного общения.</w:t>
      </w:r>
    </w:p>
    <w:p w14:paraId="6E6C62A2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Эпиграф классного часа:</w:t>
      </w:r>
    </w:p>
    <w:p w14:paraId="4F10C6C1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Хорошими манерами обладает тот, кто наименьшее количество людей ставит в неловкое положение. 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(Дж. Свифт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)</w:t>
      </w:r>
    </w:p>
    <w:p w14:paraId="698C4FA6" w14:textId="77777777" w:rsidR="003812D2" w:rsidRDefault="003812D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DB8F2A6" wp14:editId="2759102C">
            <wp:extent cx="3531235" cy="26485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298" cy="2659810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51A5B527" w14:textId="1ECE407A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Классный руководитель</w:t>
      </w:r>
    </w:p>
    <w:p w14:paraId="5D23673E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Здравствуйте, ребята! Сегодня мы с вами </w:t>
      </w:r>
      <w:proofErr w:type="gramStart"/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поговорим  о</w:t>
      </w:r>
      <w:proofErr w:type="gramEnd"/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культуре поведения людей.</w:t>
      </w:r>
    </w:p>
    <w:p w14:paraId="323C99B4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Ребята, чем отличаются дикие растения от культурных? Ну, например, дикая груша от культурной груши?</w:t>
      </w:r>
    </w:p>
    <w:p w14:paraId="59E1629C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-Дикая груша растет где и как попало, а культурная –в саду.</w:t>
      </w:r>
    </w:p>
    <w:p w14:paraId="3690DACE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-За дикой грушей никто не ухаживает, а культурную -поливают, удобряют, прививают.</w:t>
      </w:r>
    </w:p>
    <w:p w14:paraId="6E26EC65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-Плоды у дикой груши не красивые, а у культурной- плоды хорошие.</w:t>
      </w:r>
    </w:p>
    <w:p w14:paraId="6647DD8B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Люди бывают такие же дикие и культурные.</w:t>
      </w:r>
    </w:p>
    <w:p w14:paraId="6E0B0B43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Что значит быть культурным человеком?</w:t>
      </w:r>
    </w:p>
    <w:p w14:paraId="38BC0D84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- Это значит соблюдать </w:t>
      </w:r>
      <w:proofErr w:type="gramStart"/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правила  культурного</w:t>
      </w:r>
      <w:proofErr w:type="gramEnd"/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поведения</w:t>
      </w:r>
    </w:p>
    <w:p w14:paraId="215F4451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-Значит вести </w:t>
      </w:r>
      <w:proofErr w:type="gramStart"/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себя  так</w:t>
      </w:r>
      <w:proofErr w:type="gramEnd"/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 чтобы родителям не было стыдно за тебя.</w:t>
      </w:r>
    </w:p>
    <w:p w14:paraId="5ECC9637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 как вы думаете какого человека в старину называли «неотесанным»? –Человека невоспитанного, необразованного, некультурного. </w:t>
      </w:r>
    </w:p>
    <w:p w14:paraId="69AB9E0F" w14:textId="77777777" w:rsidR="00141A52" w:rsidRPr="00502A62" w:rsidRDefault="00141A52" w:rsidP="00502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классного час</w:t>
      </w:r>
      <w:r w:rsidR="00502A62" w:rsidRPr="00502A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</w:t>
      </w:r>
      <w:r w:rsidRPr="00502A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</w:p>
    <w:p w14:paraId="6DB02E3C" w14:textId="31F36720" w:rsidR="00141A52" w:rsidRPr="00502A62" w:rsidRDefault="00141A52" w:rsidP="00075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Учитель.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Сегодня наш класс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softHyphen/>
        <w:t xml:space="preserve">ный час посвящен правилам этикета.  </w:t>
      </w:r>
    </w:p>
    <w:p w14:paraId="1AEAA88A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Человек живет среди людей. Отношение 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к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вам других людей зависит от многих факторов, в том числе от внутренних качеств личности, но людям необходимо время, чтобы вас узнать.</w:t>
      </w:r>
    </w:p>
    <w:p w14:paraId="3750699C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Русская пословица гласит: «Встречают по одёж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softHyphen/>
        <w:t>ке». Это означает, что многое зависит от того, ка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softHyphen/>
        <w:t>кое впечатление производит человек. Внешний об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softHyphen/>
        <w:t>лик, манеры поведения определяют восприятие од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softHyphen/>
        <w:t>ного человека другим. А мостиком, соединяющим внутренний мир человека с его внутренним прояв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softHyphen/>
        <w:t>лением, является этикет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. Знаете ли вы что такое именно этикет? И в чем он заключается?</w:t>
      </w:r>
    </w:p>
    <w:p w14:paraId="22F05759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Этикет — установлений порядок поведения лю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softHyphen/>
        <w:t>дей в обществе. Сущность этикета заключается в уважении к окружающим.</w:t>
      </w:r>
    </w:p>
    <w:p w14:paraId="7953A45B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Существуют различные виды этикета:</w:t>
      </w:r>
    </w:p>
    <w:p w14:paraId="18D52BA6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·    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служебный (деловой);</w:t>
      </w:r>
    </w:p>
    <w:p w14:paraId="44F84B0F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дипломатический;</w:t>
      </w:r>
    </w:p>
    <w:p w14:paraId="04644A6E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военный;</w:t>
      </w:r>
    </w:p>
    <w:p w14:paraId="1688187C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педагогический;</w:t>
      </w:r>
    </w:p>
    <w:p w14:paraId="7E1FFB33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врачебный;</w:t>
      </w:r>
    </w:p>
    <w:p w14:paraId="2BF4CF89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         этикет в общественных местах.</w:t>
      </w:r>
    </w:p>
    <w:p w14:paraId="69CA85EC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Что вы под этим понимаете? А школа является общественным местом?</w:t>
      </w:r>
    </w:p>
    <w:p w14:paraId="19808FB2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 этикетом тесно связаны правила вежливости.</w:t>
      </w:r>
    </w:p>
    <w:p w14:paraId="741554C9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Кто </w:t>
      </w:r>
      <w:proofErr w:type="gramStart"/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знает ,откуда</w:t>
      </w:r>
      <w:proofErr w:type="gramEnd"/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 нам пришло слово ВЕЖЛИВОСТЬ?</w:t>
      </w:r>
    </w:p>
    <w:p w14:paraId="71629AE7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Слово «вежливость» происходит от старославян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softHyphen/>
        <w:t>ского «веже», т.е. «знаток». Быть вежливым, сле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softHyphen/>
        <w:t>довательно, знать, как себя вести, с уважением от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softHyphen/>
        <w:t>носиться к окружающим.</w:t>
      </w:r>
    </w:p>
    <w:p w14:paraId="6EDD81BB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(На доске – Лист-памятка «Вежливый ли ты человек?!»</w:t>
      </w:r>
    </w:p>
    <w:p w14:paraId="4312492F" w14:textId="77777777" w:rsidR="003812D2" w:rsidRDefault="003812D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color w:val="222222"/>
          <w:sz w:val="28"/>
          <w:szCs w:val="28"/>
          <w:lang w:eastAsia="ru-RU"/>
        </w:rPr>
        <w:drawing>
          <wp:inline distT="0" distB="0" distL="0" distR="0" wp14:anchorId="37C4CC52" wp14:editId="14226A8C">
            <wp:extent cx="3455035" cy="25913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399" cy="2597634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42C6DFD7" w14:textId="075E2DDE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Тебя будут считать человеком вежливым, если ты:</w:t>
      </w:r>
    </w:p>
    <w:p w14:paraId="62860D26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Научишься сохранять свободу своих действий и решений, не обижая при этом других.</w:t>
      </w:r>
    </w:p>
    <w:p w14:paraId="4BB36709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Научишься:</w:t>
      </w:r>
    </w:p>
    <w:p w14:paraId="3C84A441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    не перебивать;</w:t>
      </w:r>
    </w:p>
    <w:p w14:paraId="479E1F3D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не шуметь;</w:t>
      </w:r>
    </w:p>
    <w:p w14:paraId="182147E5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не шмыгать носом;</w:t>
      </w:r>
    </w:p>
    <w:p w14:paraId="4FCFE2C6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не зевать вслух;</w:t>
      </w:r>
    </w:p>
    <w:p w14:paraId="753BA3D0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не вытирать ботинки о штанину брюк;</w:t>
      </w:r>
    </w:p>
    <w:p w14:paraId="0C085342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Ребята я предлагаю вам в игровой форме проверить свои знания правил этикета применяемых в общественных местах и объявляю правила игры:</w:t>
      </w:r>
    </w:p>
    <w:p w14:paraId="366EC5A5" w14:textId="77777777" w:rsidR="00141A52" w:rsidRPr="003812D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812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                       Вопросы:</w:t>
      </w:r>
    </w:p>
    <w:p w14:paraId="52A12D65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Кто первым здоровается при входе в помещение?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Первым всегда здоровается входящий, незави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softHyphen/>
        <w:t>симо от пола и возраста.</w:t>
      </w:r>
    </w:p>
    <w:p w14:paraId="0C576F76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Кого кому представляют?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Младшего — старшему,  мужчину — женщине, менее известного — более известному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14:paraId="115BA756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Кто должен здороваться первым: стоящий или проходящий?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Проходящий.</w:t>
      </w:r>
    </w:p>
    <w:p w14:paraId="042F3AD4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4.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Какие существуют варианты ответных реплик по поводу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состоявшегося знакомства?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Очень приятно! Очень рад! Мне приятно, что мы с Вами познакомились! и т.д.</w:t>
      </w:r>
    </w:p>
    <w:p w14:paraId="6B00D915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этикет?</w:t>
      </w:r>
    </w:p>
    <w:p w14:paraId="1A94E747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Совокупность правил поведения, принятых в обществе.</w:t>
      </w:r>
    </w:p>
    <w:p w14:paraId="12238965" w14:textId="47ADC31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6. 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появился этикет?</w:t>
      </w:r>
    </w:p>
    <w:p w14:paraId="785A989E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Зачатки этикета в виде обычаев и ритуалов существовали еще в первобытном обществе.</w:t>
      </w:r>
    </w:p>
    <w:p w14:paraId="3042105B" w14:textId="70221ED9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7.Менялись ли правила этикета с течением времени?</w:t>
      </w:r>
    </w:p>
    <w:p w14:paraId="717A348B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Да, конечно.</w:t>
      </w:r>
    </w:p>
    <w:p w14:paraId="17D64D12" w14:textId="68064E56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8. 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должен находиться мужчина, идущий с женщиной, - слева или справа от нее</w:t>
      </w: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14:paraId="13577A24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Слева.</w:t>
      </w:r>
    </w:p>
    <w:p w14:paraId="6E21D76F" w14:textId="54F81B79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9. 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должен пройти первым: входящий в магазин или выходящий в это же время из него?</w:t>
      </w:r>
    </w:p>
    <w:p w14:paraId="2352A015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А вообще при выходе (не только из магазина) входящий должен пропустить выходящего.</w:t>
      </w:r>
    </w:p>
    <w:p w14:paraId="685E3794" w14:textId="75A019B8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 10. Нужно ли обмениваться во время спектакля впечатлениями?</w:t>
      </w:r>
    </w:p>
    <w:p w14:paraId="01871B56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Нет. Это можно сделать во время антракта и после окончания спектакля.</w:t>
      </w:r>
    </w:p>
    <w:p w14:paraId="552B877E" w14:textId="1A078F2C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11. 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идти вдоль сидящих в ряду к своему месту: лицом к ним или</w:t>
      </w: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спиной?</w:t>
      </w:r>
    </w:p>
    <w:p w14:paraId="01F9CF02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Лицом и только лицом.</w:t>
      </w:r>
    </w:p>
    <w:p w14:paraId="4984BAE6" w14:textId="2F0C510B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12. 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можно звонить кому-либо по телефону?</w:t>
      </w:r>
    </w:p>
    <w:p w14:paraId="0402F262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 9 до 22 ч, если вы не оговорили более раннее или позднее время звонка особо.</w:t>
      </w:r>
    </w:p>
    <w:p w14:paraId="6658624E" w14:textId="068DE678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13. 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слова звонящий должен начинать телефонный разговор?</w:t>
      </w:r>
    </w:p>
    <w:p w14:paraId="67C03D20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Со слова «Здравствуйте!»</w:t>
      </w:r>
    </w:p>
    <w:p w14:paraId="789C1342" w14:textId="0CCF4A69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14. 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если вы случайно столкнулись с кем-нибудь?</w:t>
      </w:r>
    </w:p>
    <w:p w14:paraId="6B90E45C" w14:textId="77777777" w:rsidR="000758C1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Извиниться.</w:t>
      </w:r>
    </w:p>
    <w:p w14:paraId="13540F17" w14:textId="5105EE39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Кто должен здороваться первым: старший по возрасту или младший?</w:t>
      </w:r>
    </w:p>
    <w:p w14:paraId="1AD3A3A0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Младший</w:t>
      </w:r>
    </w:p>
    <w:p w14:paraId="55535D5E" w14:textId="30958D9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А подавать руку для рукопожатия?</w:t>
      </w:r>
    </w:p>
    <w:p w14:paraId="7A31BCF5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Старший.</w:t>
      </w:r>
    </w:p>
    <w:p w14:paraId="1501FB29" w14:textId="4399AE39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17. 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ли снимать перчатки мужчины перед рукопожатием?</w:t>
      </w:r>
    </w:p>
    <w:p w14:paraId="080D20B3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Да</w:t>
      </w:r>
    </w:p>
    <w:p w14:paraId="3A594882" w14:textId="7B882B63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18.Сколько цветов одновременно можно сочетать в своей одежде?</w:t>
      </w:r>
    </w:p>
    <w:p w14:paraId="0E3F7D12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 более трех цветов.</w:t>
      </w:r>
    </w:p>
    <w:p w14:paraId="09B24C3A" w14:textId="31F578C4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19. 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приходить в гости без предупреждения?</w:t>
      </w:r>
    </w:p>
    <w:p w14:paraId="1822F4EF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Нет.</w:t>
      </w:r>
    </w:p>
    <w:p w14:paraId="008939BF" w14:textId="3126BE29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 20. Можно ли опаздывать, идя в гости?</w:t>
      </w:r>
    </w:p>
    <w:p w14:paraId="2B790EE8" w14:textId="77777777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Это недопустимо.</w:t>
      </w:r>
    </w:p>
    <w:p w14:paraId="7F67CF9D" w14:textId="365A0542" w:rsidR="000758C1" w:rsidRPr="00502A62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21</w:t>
      </w:r>
      <w:r w:rsidRPr="00502A6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Как, сидя за столом, нужно держать вилку и нож?</w:t>
      </w:r>
    </w:p>
    <w:p w14:paraId="5F1C7D1E" w14:textId="07AC64B2" w:rsidR="00141A52" w:rsidRPr="000758C1" w:rsidRDefault="000758C1" w:rsidP="00075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Когда вы едите овощные блюда - держите вилку в правой </w:t>
      </w:r>
      <w:proofErr w:type="gramStart"/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руке,  когда</w:t>
      </w:r>
      <w:proofErr w:type="gramEnd"/>
      <w:r w:rsidRPr="00502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мясо - вилку в левой, а нож в правой.</w:t>
      </w:r>
      <w:r w:rsidR="00141A52"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</w:t>
      </w:r>
    </w:p>
    <w:p w14:paraId="62F8D9CA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Лена до позднего вечера была в гостях у подруги. Пришла домой усталая, устроилась на диване и облегченно сказала маме одну пословицу. Какую?! 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(В гостях хорошо, а дома лучше)</w:t>
      </w:r>
    </w:p>
    <w:p w14:paraId="7FC7F7D1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 xml:space="preserve">Сказала Нина что-то подружке по секрету. Та не утерпела, рассказала другой, другая – третьей, и вскоре об этом узнали все. Какая пословица есть на этот </w:t>
      </w:r>
      <w:proofErr w:type="gramStart"/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счёт?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(</w:t>
      </w:r>
      <w:proofErr w:type="gramEnd"/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По секрету всему свету.)</w:t>
      </w:r>
    </w:p>
    <w:p w14:paraId="357AFA2C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Когда друзья возвращались с рыбалки, уже стемнело. Известный трусишка Гришка вдруг схватил Колю за руку: «Смотри вон там кто-то стоит!» оказалось, это был обыкновенный столб. Какую пословицу напомнил другу Грише товарищ? 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(У страха глаза велики)</w:t>
      </w:r>
    </w:p>
    <w:p w14:paraId="343DCD47" w14:textId="77777777" w:rsidR="003812D2" w:rsidRDefault="003812D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  <w:drawing>
          <wp:inline distT="0" distB="0" distL="0" distR="0" wp14:anchorId="74B09BBB" wp14:editId="5C4CC7BC">
            <wp:extent cx="3576955" cy="2682804"/>
            <wp:effectExtent l="0" t="0" r="444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663" cy="2689335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49DC3D87" w14:textId="08976D03" w:rsidR="00141A52" w:rsidRPr="000758C1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758C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Правила поведения в </w:t>
      </w:r>
      <w:r w:rsidRPr="000758C1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магазине:</w:t>
      </w:r>
    </w:p>
    <w:p w14:paraId="21315231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Кто кого должен пропустить: тот, кто входит в магазин» или тот, кто выходит?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Надо пропустить того, кто выходит из магази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softHyphen/>
        <w:t>на.</w:t>
      </w:r>
    </w:p>
    <w:p w14:paraId="7C2AD5B9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Как правильно спросить: «Кто последний?» или </w:t>
      </w:r>
      <w:proofErr w:type="gramStart"/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«</w:t>
      </w:r>
      <w:proofErr w:type="gramEnd"/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Кто крайний?»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Говорят: «Кто последний?»</w:t>
      </w:r>
    </w:p>
    <w:p w14:paraId="125615B1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Можно ли входить в магазин с собакой?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Нет, даже если собака небольшая.</w:t>
      </w:r>
    </w:p>
    <w:p w14:paraId="0B8AE7F8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4.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Как обратиться к продавцу?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По имени-отчеству, которое указано на бейджике (специальная табличка на груди), со словами «будьте добры», «пожалуйста», «будьте любезны».</w:t>
      </w:r>
    </w:p>
    <w:p w14:paraId="6AF1BF33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</w:t>
      </w:r>
    </w:p>
    <w:p w14:paraId="57410AE0" w14:textId="77777777" w:rsidR="00141A52" w:rsidRPr="000758C1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758C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Правила поведения н</w:t>
      </w:r>
      <w:r w:rsidRPr="000758C1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а улице, в транспорте:</w:t>
      </w:r>
    </w:p>
    <w:p w14:paraId="754B1D3F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 какой стороны обходят прохожих?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Идущих впереди -обходят слева, а идущих на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softHyphen/>
        <w:t> встречу — справа.</w:t>
      </w:r>
    </w:p>
    <w:p w14:paraId="5DADECFA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 входе или выходе из общественного транс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softHyphen/>
        <w:t>порта кому отдается первенство?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Первой заходит дама, затем мужчина, при вы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softHyphen/>
        <w:t>ходе — наоборот.</w:t>
      </w:r>
    </w:p>
    <w:p w14:paraId="74690CA8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Как поступить, если рядом с вами в транспорте стоит человек старше вас? 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Надо встать и уступить место.</w:t>
      </w:r>
    </w:p>
    <w:p w14:paraId="0C5F5753" w14:textId="7B9FB3C3" w:rsidR="00141A52" w:rsidRPr="00502A62" w:rsidRDefault="00141A52" w:rsidP="00075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                 </w:t>
      </w:r>
    </w:p>
    <w:p w14:paraId="40A5D3C2" w14:textId="77777777" w:rsidR="00141A52" w:rsidRPr="000758C1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758C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                   Правила поведения п</w:t>
      </w:r>
      <w:r w:rsidRPr="000758C1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оведение за столом:</w:t>
      </w:r>
    </w:p>
    <w:p w14:paraId="34B993B1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Как надо есть хлеб, бутербро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softHyphen/>
        <w:t>ды?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Хлеб берут руками, кладут на салфетку или специальную таре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softHyphen/>
        <w:t>лочку, едят, отламывай маленьки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softHyphen/>
        <w:t>ми кусочками.</w:t>
      </w:r>
    </w:p>
    <w:p w14:paraId="4E63BB73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2.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Если в гостях нам предложили блюдо, которое мы не очень любим, то действовать надо следующим образом.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Надо взять немного на пробу и поблагодарить угощающего.</w:t>
      </w:r>
    </w:p>
    <w:p w14:paraId="631B15EC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Как едят пирожные, торты, пироги?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Кусочки бисквита едят, отламывая маленькие порции чайной ложечкой, слоеные пирожные и пироги едят, держа их в руках.</w:t>
      </w:r>
    </w:p>
    <w:p w14:paraId="2124F533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4.</w:t>
      </w:r>
      <w:r w:rsidRPr="00502A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Как выйти из-за стола? </w:t>
      </w: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Из-за стола уходят, поблагодарив хозяев, за со</w:t>
      </w: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softHyphen/>
        <w:t>бой задвигают стул.</w:t>
      </w:r>
    </w:p>
    <w:p w14:paraId="21DF5FAD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1662187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Спасибо ребята за выступления.</w:t>
      </w:r>
    </w:p>
    <w:p w14:paraId="1620FBEE" w14:textId="77777777" w:rsidR="00141A52" w:rsidRPr="00502A62" w:rsidRDefault="00141A52" w:rsidP="005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Скажите, пожалуйста, звучали ли сегодня для вас совершенно новые правила этикета? Какие?</w:t>
      </w:r>
    </w:p>
    <w:p w14:paraId="29B9599B" w14:textId="032AA9F7" w:rsidR="00141A52" w:rsidRPr="003812D2" w:rsidRDefault="00141A52" w:rsidP="0038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Как вы считаете, важны ли правила этикета в нашей жизни? Зачем они нужны?</w:t>
      </w:r>
    </w:p>
    <w:p w14:paraId="46AF5717" w14:textId="77777777" w:rsidR="00A725AE" w:rsidRPr="00502A62" w:rsidRDefault="00A725AE" w:rsidP="00502A62">
      <w:pPr>
        <w:spacing w:after="0" w:line="240" w:lineRule="auto"/>
      </w:pPr>
    </w:p>
    <w:p w14:paraId="4FACE7A5" w14:textId="0742B4B7" w:rsidR="00E0658F" w:rsidRPr="00502A62" w:rsidRDefault="003812D2" w:rsidP="00502A62">
      <w:pPr>
        <w:spacing w:after="0" w:line="240" w:lineRule="auto"/>
      </w:pPr>
      <w:r>
        <w:rPr>
          <w:noProof/>
        </w:rPr>
        <w:drawing>
          <wp:inline distT="0" distB="0" distL="0" distR="0" wp14:anchorId="251B968A" wp14:editId="121ACBBF">
            <wp:extent cx="3744595" cy="2808537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356" cy="2811358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373F7A10" w14:textId="77777777" w:rsidR="00E0658F" w:rsidRPr="00502A62" w:rsidRDefault="00E0658F" w:rsidP="00502A62">
      <w:pPr>
        <w:spacing w:after="0" w:line="240" w:lineRule="auto"/>
      </w:pPr>
    </w:p>
    <w:p w14:paraId="193A787A" w14:textId="77777777" w:rsidR="00E0658F" w:rsidRPr="00502A62" w:rsidRDefault="00E0658F" w:rsidP="00502A62">
      <w:pPr>
        <w:spacing w:after="0" w:line="240" w:lineRule="auto"/>
      </w:pPr>
    </w:p>
    <w:p w14:paraId="1E22AC31" w14:textId="77777777" w:rsidR="003812D2" w:rsidRPr="00502A62" w:rsidRDefault="003812D2" w:rsidP="003812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2A62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Спасибо за внимание!!! Хорошего дня и будьте вежливыми с окружающими и всегда помните о правилах этикета в общественных местах.</w:t>
      </w:r>
    </w:p>
    <w:p w14:paraId="732CB0CA" w14:textId="77777777" w:rsidR="00E0658F" w:rsidRPr="00502A62" w:rsidRDefault="00E0658F" w:rsidP="00502A62">
      <w:pPr>
        <w:spacing w:after="0" w:line="240" w:lineRule="auto"/>
      </w:pPr>
    </w:p>
    <w:p w14:paraId="148738BC" w14:textId="77777777" w:rsidR="00E0658F" w:rsidRPr="00502A62" w:rsidRDefault="00E0658F" w:rsidP="00502A62">
      <w:pPr>
        <w:spacing w:after="0" w:line="240" w:lineRule="auto"/>
      </w:pPr>
    </w:p>
    <w:p w14:paraId="229847CF" w14:textId="77777777" w:rsidR="00E0658F" w:rsidRPr="00502A62" w:rsidRDefault="00E0658F" w:rsidP="00502A62">
      <w:pPr>
        <w:spacing w:after="0" w:line="240" w:lineRule="auto"/>
      </w:pPr>
    </w:p>
    <w:p w14:paraId="47079CED" w14:textId="77777777" w:rsidR="00E0658F" w:rsidRPr="00502A62" w:rsidRDefault="00E0658F" w:rsidP="00502A62">
      <w:pPr>
        <w:spacing w:after="0" w:line="240" w:lineRule="auto"/>
      </w:pPr>
    </w:p>
    <w:sectPr w:rsidR="00E0658F" w:rsidRPr="00502A62" w:rsidSect="003812D2">
      <w:pgSz w:w="11906" w:h="16838"/>
      <w:pgMar w:top="1134" w:right="850" w:bottom="1134" w:left="85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52"/>
    <w:rsid w:val="000758C1"/>
    <w:rsid w:val="00141A52"/>
    <w:rsid w:val="003812D2"/>
    <w:rsid w:val="00502A62"/>
    <w:rsid w:val="00640EA5"/>
    <w:rsid w:val="007C616B"/>
    <w:rsid w:val="007D3C3A"/>
    <w:rsid w:val="008123D9"/>
    <w:rsid w:val="00A725AE"/>
    <w:rsid w:val="00E0658F"/>
    <w:rsid w:val="00F6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0DDB"/>
  <w15:chartTrackingRefBased/>
  <w15:docId w15:val="{90E68981-71EC-48EF-9E6D-5D818B53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6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магомед мурадханов</cp:lastModifiedBy>
  <cp:revision>2</cp:revision>
  <cp:lastPrinted>2025-03-02T09:21:00Z</cp:lastPrinted>
  <dcterms:created xsi:type="dcterms:W3CDTF">2025-03-02T09:22:00Z</dcterms:created>
  <dcterms:modified xsi:type="dcterms:W3CDTF">2025-03-02T09:22:00Z</dcterms:modified>
</cp:coreProperties>
</file>