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02B4" w:rsidRDefault="00E902B4" w:rsidP="00E902B4">
      <w:pPr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8"/>
          <w:shd w:val="clear" w:color="auto" w:fill="FFFFFF"/>
        </w:rPr>
      </w:pPr>
    </w:p>
    <w:p w:rsidR="00E902B4" w:rsidRDefault="00E902B4" w:rsidP="00E902B4">
      <w:pPr>
        <w:pStyle w:val="a3"/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  <w:r w:rsidRPr="000D2B78">
        <w:rPr>
          <w:bCs/>
          <w:sz w:val="28"/>
          <w:szCs w:val="28"/>
        </w:rPr>
        <w:t xml:space="preserve">    </w:t>
      </w:r>
    </w:p>
    <w:p w:rsidR="00E902B4" w:rsidRPr="00C31417" w:rsidRDefault="00E902B4" w:rsidP="00E902B4">
      <w:pPr>
        <w:tabs>
          <w:tab w:val="left" w:pos="6707"/>
          <w:tab w:val="left" w:pos="7304"/>
          <w:tab w:val="left" w:pos="8027"/>
          <w:tab w:val="left" w:pos="9275"/>
        </w:tabs>
        <w:spacing w:before="66"/>
        <w:ind w:right="1088"/>
        <w:jc w:val="center"/>
        <w:rPr>
          <w:sz w:val="24"/>
        </w:rPr>
      </w:pPr>
      <w:r w:rsidRPr="00317638">
        <w:rPr>
          <w:noProof/>
          <w:sz w:val="24"/>
        </w:rPr>
        <w:drawing>
          <wp:inline distT="0" distB="0" distL="0" distR="0">
            <wp:extent cx="598660" cy="486822"/>
            <wp:effectExtent l="19050" t="0" r="0" b="0"/>
            <wp:docPr id="10" name="Рисунок 1" descr="герб кайт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кайт района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46" cy="491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2B4" w:rsidRPr="001947DA" w:rsidRDefault="00E902B4" w:rsidP="00E902B4">
      <w:pPr>
        <w:jc w:val="center"/>
        <w:rPr>
          <w:b/>
          <w:bCs/>
          <w:iCs/>
          <w:sz w:val="24"/>
        </w:rPr>
      </w:pPr>
      <w:r w:rsidRPr="00036736">
        <w:rPr>
          <w:rStyle w:val="a4"/>
          <w:sz w:val="24"/>
        </w:rPr>
        <w:t>Республика Дагестан</w:t>
      </w:r>
      <w:proofErr w:type="gramStart"/>
      <w:r w:rsidRPr="00036736">
        <w:rPr>
          <w:rStyle w:val="a4"/>
          <w:sz w:val="24"/>
        </w:rPr>
        <w:t xml:space="preserve"> .</w:t>
      </w:r>
      <w:proofErr w:type="spellStart"/>
      <w:proofErr w:type="gramEnd"/>
      <w:r w:rsidRPr="00036736">
        <w:rPr>
          <w:rStyle w:val="a4"/>
          <w:sz w:val="24"/>
        </w:rPr>
        <w:t>Кайтагский</w:t>
      </w:r>
      <w:proofErr w:type="spellEnd"/>
      <w:r w:rsidRPr="00036736">
        <w:rPr>
          <w:rStyle w:val="a4"/>
          <w:sz w:val="24"/>
        </w:rPr>
        <w:t xml:space="preserve"> район</w:t>
      </w:r>
      <w:r>
        <w:rPr>
          <w:rStyle w:val="a4"/>
          <w:b/>
          <w:bCs/>
          <w:sz w:val="24"/>
        </w:rPr>
        <w:t xml:space="preserve">       </w:t>
      </w:r>
      <w:r w:rsidRPr="00036736">
        <w:rPr>
          <w:rStyle w:val="a4"/>
          <w:sz w:val="24"/>
        </w:rPr>
        <w:t>Муниципальное казённое общеобразовательное учреждение</w:t>
      </w:r>
      <w:r>
        <w:rPr>
          <w:rStyle w:val="a4"/>
          <w:b/>
          <w:bCs/>
          <w:sz w:val="24"/>
        </w:rPr>
        <w:t xml:space="preserve">    </w:t>
      </w:r>
      <w:r w:rsidRPr="00036736">
        <w:rPr>
          <w:rStyle w:val="a4"/>
          <w:sz w:val="24"/>
        </w:rPr>
        <w:t>«</w:t>
      </w:r>
      <w:proofErr w:type="spellStart"/>
      <w:r w:rsidRPr="00036736">
        <w:rPr>
          <w:rStyle w:val="a4"/>
          <w:sz w:val="24"/>
        </w:rPr>
        <w:t>Шилягинская</w:t>
      </w:r>
      <w:proofErr w:type="spellEnd"/>
      <w:r w:rsidRPr="00036736">
        <w:rPr>
          <w:rStyle w:val="a4"/>
          <w:sz w:val="24"/>
        </w:rPr>
        <w:t xml:space="preserve"> средняя общеобразовательная школа »</w:t>
      </w:r>
    </w:p>
    <w:p w:rsidR="00E902B4" w:rsidRDefault="00E902B4" w:rsidP="00E902B4">
      <w:pPr>
        <w:shd w:val="clear" w:color="auto" w:fill="FFFFFF"/>
        <w:spacing w:after="0"/>
        <w:jc w:val="center"/>
        <w:rPr>
          <w:rStyle w:val="c29"/>
          <w:b/>
          <w:bCs/>
          <w:color w:val="000000"/>
          <w:sz w:val="96"/>
          <w:szCs w:val="96"/>
        </w:rPr>
      </w:pPr>
      <w:r w:rsidRPr="00A165DE">
        <w:rPr>
          <w:rStyle w:val="c29"/>
          <w:b/>
          <w:bCs/>
          <w:color w:val="000000"/>
          <w:sz w:val="72"/>
          <w:szCs w:val="72"/>
        </w:rPr>
        <w:t>Классный час</w:t>
      </w:r>
    </w:p>
    <w:p w:rsidR="00E902B4" w:rsidRPr="00E902B4" w:rsidRDefault="00E902B4" w:rsidP="00E902B4">
      <w:pPr>
        <w:shd w:val="clear" w:color="auto" w:fill="FFFFFF"/>
        <w:spacing w:after="0"/>
        <w:jc w:val="center"/>
        <w:rPr>
          <w:rStyle w:val="c29"/>
          <w:b/>
          <w:bCs/>
          <w:color w:val="000000"/>
          <w:sz w:val="72"/>
          <w:szCs w:val="72"/>
        </w:rPr>
      </w:pPr>
      <w:r w:rsidRPr="00A165DE">
        <w:rPr>
          <w:rStyle w:val="c29"/>
          <w:b/>
          <w:bCs/>
          <w:color w:val="000000"/>
          <w:sz w:val="72"/>
          <w:szCs w:val="72"/>
        </w:rPr>
        <w:t>«</w:t>
      </w:r>
      <w:r>
        <w:rPr>
          <w:rStyle w:val="c29"/>
          <w:b/>
          <w:bCs/>
          <w:color w:val="000000"/>
          <w:sz w:val="72"/>
          <w:szCs w:val="72"/>
        </w:rPr>
        <w:t>День пожилого человека»</w:t>
      </w:r>
    </w:p>
    <w:p w:rsidR="00E902B4" w:rsidRPr="00FA0D12" w:rsidRDefault="00E902B4" w:rsidP="00E902B4">
      <w:pPr>
        <w:shd w:val="clear" w:color="auto" w:fill="FFFFFF"/>
        <w:spacing w:after="0"/>
        <w:jc w:val="center"/>
        <w:rPr>
          <w:b/>
          <w:bCs/>
          <w:color w:val="000000"/>
          <w:sz w:val="72"/>
          <w:szCs w:val="72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hd w:val="clear" w:color="auto" w:fill="FFFFFF"/>
        </w:rPr>
        <w:drawing>
          <wp:inline distT="0" distB="0" distL="0" distR="0">
            <wp:extent cx="5940425" cy="3836524"/>
            <wp:effectExtent l="19050" t="0" r="3175" b="0"/>
            <wp:docPr id="9" name="Рисунок 9" descr="C:\Users\МСОМ\AppData\Local\Microsoft\Windows\INetCache\Content.Word\IMG_2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СОМ\AppData\Local\Microsoft\Windows\INetCache\Content.Word\IMG_21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3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6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2B4" w:rsidRDefault="00E902B4" w:rsidP="00E902B4">
      <w:pPr>
        <w:spacing w:after="0" w:line="240" w:lineRule="auto"/>
        <w:rPr>
          <w:rFonts w:ascii="Cambria" w:eastAsia="Times New Roman" w:hAnsi="Cambria" w:cs="Times New Roman"/>
          <w:color w:val="000000"/>
          <w:sz w:val="28"/>
          <w:szCs w:val="28"/>
        </w:rPr>
      </w:pPr>
    </w:p>
    <w:p w:rsidR="00E902B4" w:rsidRDefault="00E902B4" w:rsidP="00E902B4">
      <w:pPr>
        <w:spacing w:after="0" w:line="240" w:lineRule="auto"/>
        <w:jc w:val="center"/>
        <w:rPr>
          <w:rFonts w:ascii="Cambria" w:eastAsia="Times New Roman" w:hAnsi="Cambria" w:cs="Times New Roman"/>
          <w:color w:val="000000"/>
          <w:sz w:val="28"/>
          <w:szCs w:val="28"/>
        </w:rPr>
      </w:pPr>
      <w:r>
        <w:rPr>
          <w:rFonts w:ascii="Cambria" w:eastAsia="Times New Roman" w:hAnsi="Cambria" w:cs="Times New Roman"/>
          <w:color w:val="000000"/>
          <w:sz w:val="28"/>
          <w:szCs w:val="28"/>
        </w:rPr>
        <w:t>Подготовила и провела классный час:</w:t>
      </w:r>
    </w:p>
    <w:p w:rsidR="00E902B4" w:rsidRPr="0060562E" w:rsidRDefault="00E902B4" w:rsidP="00E902B4">
      <w:pPr>
        <w:spacing w:after="0" w:line="240" w:lineRule="auto"/>
        <w:jc w:val="center"/>
        <w:rPr>
          <w:rFonts w:ascii="Cambria" w:eastAsia="Times New Roman" w:hAnsi="Cambria" w:cs="Times New Roman"/>
          <w:color w:val="000000"/>
          <w:sz w:val="28"/>
          <w:szCs w:val="28"/>
        </w:rPr>
      </w:pPr>
      <w:proofErr w:type="spellStart"/>
      <w:r>
        <w:rPr>
          <w:rFonts w:ascii="Cambria" w:eastAsia="Times New Roman" w:hAnsi="Cambria" w:cs="Times New Roman"/>
          <w:color w:val="000000"/>
          <w:sz w:val="28"/>
          <w:szCs w:val="28"/>
        </w:rPr>
        <w:t>Байзиева</w:t>
      </w:r>
      <w:proofErr w:type="spellEnd"/>
      <w:r>
        <w:rPr>
          <w:rFonts w:ascii="Cambria" w:eastAsia="Times New Roman" w:hAnsi="Cambria" w:cs="Times New Roman"/>
          <w:color w:val="000000"/>
          <w:sz w:val="28"/>
          <w:szCs w:val="28"/>
        </w:rPr>
        <w:t xml:space="preserve"> Н.Б.</w:t>
      </w:r>
    </w:p>
    <w:p w:rsidR="00E902B4" w:rsidRDefault="00E902B4" w:rsidP="00E902B4">
      <w:pPr>
        <w:spacing w:after="0" w:line="240" w:lineRule="auto"/>
        <w:jc w:val="center"/>
        <w:rPr>
          <w:rFonts w:ascii="Cambria" w:eastAsia="Times New Roman" w:hAnsi="Cambria" w:cs="Times New Roman"/>
          <w:color w:val="000000"/>
          <w:sz w:val="28"/>
          <w:szCs w:val="28"/>
        </w:rPr>
      </w:pPr>
      <w:r w:rsidRPr="0060562E">
        <w:rPr>
          <w:rFonts w:ascii="Cambria" w:eastAsia="Times New Roman" w:hAnsi="Cambria" w:cs="Times New Roman"/>
          <w:color w:val="000000"/>
          <w:sz w:val="28"/>
          <w:szCs w:val="28"/>
        </w:rPr>
        <w:t>учитель начальных классов</w:t>
      </w:r>
      <w:r>
        <w:rPr>
          <w:rFonts w:ascii="Cambria" w:eastAsia="Times New Roman" w:hAnsi="Cambria" w:cs="Times New Roman"/>
          <w:color w:val="000000"/>
          <w:sz w:val="28"/>
          <w:szCs w:val="28"/>
        </w:rPr>
        <w:t>.</w:t>
      </w:r>
    </w:p>
    <w:p w:rsidR="00E902B4" w:rsidRDefault="00E902B4" w:rsidP="00E902B4">
      <w:pPr>
        <w:spacing w:after="0" w:line="240" w:lineRule="auto"/>
        <w:jc w:val="center"/>
        <w:rPr>
          <w:rFonts w:ascii="Cambria" w:eastAsia="Times New Roman" w:hAnsi="Cambria" w:cs="Times New Roman"/>
          <w:color w:val="000000"/>
          <w:sz w:val="28"/>
          <w:szCs w:val="28"/>
        </w:rPr>
      </w:pPr>
    </w:p>
    <w:p w:rsidR="00E902B4" w:rsidRDefault="00E902B4" w:rsidP="00E902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22222"/>
          <w:sz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2024-2025</w:t>
      </w:r>
      <w:r w:rsidRPr="007442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4283">
        <w:rPr>
          <w:rFonts w:ascii="Times New Roman" w:hAnsi="Times New Roman" w:cs="Times New Roman"/>
          <w:sz w:val="28"/>
          <w:szCs w:val="28"/>
        </w:rPr>
        <w:t>уч</w:t>
      </w:r>
      <w:proofErr w:type="spellEnd"/>
      <w:r w:rsidRPr="00744283">
        <w:rPr>
          <w:rFonts w:ascii="Times New Roman" w:hAnsi="Times New Roman" w:cs="Times New Roman"/>
          <w:sz w:val="28"/>
          <w:szCs w:val="28"/>
        </w:rPr>
        <w:t>. год.</w:t>
      </w:r>
      <w:r w:rsidRPr="000D2B78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        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E902B4" w:rsidRDefault="00E902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22222"/>
          <w:sz w:val="28"/>
          <w:shd w:val="clear" w:color="auto" w:fill="FFFFFF"/>
        </w:rPr>
      </w:pPr>
    </w:p>
    <w:p w:rsidR="00E902B4" w:rsidRDefault="00E902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22222"/>
          <w:sz w:val="28"/>
          <w:shd w:val="clear" w:color="auto" w:fill="FFFFFF"/>
        </w:rPr>
      </w:pPr>
    </w:p>
    <w:p w:rsidR="00E902B4" w:rsidRDefault="00E902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22222"/>
          <w:sz w:val="28"/>
          <w:shd w:val="clear" w:color="auto" w:fill="FFFFFF"/>
        </w:rPr>
      </w:pPr>
    </w:p>
    <w:p w:rsidR="00E902B4" w:rsidRDefault="00E902B4" w:rsidP="00E902B4">
      <w:pPr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8"/>
          <w:shd w:val="clear" w:color="auto" w:fill="FFFFFF"/>
        </w:rPr>
      </w:pPr>
    </w:p>
    <w:p w:rsidR="00E902B4" w:rsidRDefault="00E902B4" w:rsidP="00E902B4">
      <w:pPr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8"/>
          <w:shd w:val="clear" w:color="auto" w:fill="FFFFFF"/>
        </w:rPr>
      </w:pPr>
    </w:p>
    <w:p w:rsidR="00E902B4" w:rsidRDefault="00E902B4" w:rsidP="00E902B4">
      <w:pPr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8"/>
          <w:shd w:val="clear" w:color="auto" w:fill="FFFFFF"/>
        </w:rPr>
      </w:pPr>
    </w:p>
    <w:p w:rsidR="00E902B4" w:rsidRDefault="00E902B4" w:rsidP="00E902B4">
      <w:pPr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8"/>
          <w:shd w:val="clear" w:color="auto" w:fill="FFFFFF"/>
        </w:rPr>
      </w:pPr>
    </w:p>
    <w:p w:rsidR="00991A3A" w:rsidRPr="00E902B4" w:rsidRDefault="00DB39D6" w:rsidP="00E902B4">
      <w:pPr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222222"/>
          <w:sz w:val="28"/>
          <w:shd w:val="clear" w:color="auto" w:fill="FFFFFF"/>
        </w:rPr>
        <w:t>Классный час</w:t>
      </w:r>
      <w:r w:rsidR="00E902B4">
        <w:rPr>
          <w:rFonts w:ascii="Times New Roman" w:eastAsia="Times New Roman" w:hAnsi="Times New Roman" w:cs="Times New Roman"/>
          <w:b/>
          <w:color w:val="222222"/>
          <w:sz w:val="28"/>
          <w:shd w:val="clear" w:color="auto" w:fill="FFFFFF"/>
        </w:rPr>
        <w:t xml:space="preserve">         </w:t>
      </w:r>
      <w:r w:rsidR="00FD55FD">
        <w:rPr>
          <w:rFonts w:ascii="Times New Roman" w:eastAsia="Times New Roman" w:hAnsi="Times New Roman" w:cs="Times New Roman"/>
          <w:b/>
          <w:color w:val="222222"/>
          <w:sz w:val="28"/>
          <w:shd w:val="clear" w:color="auto" w:fill="FFFFFF"/>
        </w:rPr>
        <w:t>«</w:t>
      </w:r>
      <w:r w:rsidR="005E7A39">
        <w:rPr>
          <w:rFonts w:ascii="Times New Roman" w:eastAsia="Times New Roman" w:hAnsi="Times New Roman" w:cs="Times New Roman"/>
          <w:b/>
          <w:color w:val="222222"/>
          <w:sz w:val="28"/>
          <w:shd w:val="clear" w:color="auto" w:fill="FFFFFF"/>
        </w:rPr>
        <w:t>Осторожно улица</w:t>
      </w:r>
      <w:bookmarkStart w:id="0" w:name="_GoBack"/>
      <w:bookmarkEnd w:id="0"/>
      <w:r w:rsidR="00FD55FD">
        <w:rPr>
          <w:rFonts w:ascii="Times New Roman" w:eastAsia="Times New Roman" w:hAnsi="Times New Roman" w:cs="Times New Roman"/>
          <w:b/>
          <w:color w:val="222222"/>
          <w:sz w:val="28"/>
          <w:shd w:val="clear" w:color="auto" w:fill="FFFFFF"/>
        </w:rPr>
        <w:t>!»</w:t>
      </w:r>
      <w:r>
        <w:rPr>
          <w:rFonts w:ascii="Times New Roman" w:eastAsia="Times New Roman" w:hAnsi="Times New Roman" w:cs="Times New Roman"/>
          <w:b/>
          <w:color w:val="222222"/>
          <w:sz w:val="28"/>
          <w:shd w:val="clear" w:color="auto" w:fill="FFFFFF"/>
        </w:rPr>
        <w:t>.</w:t>
      </w:r>
    </w:p>
    <w:p w:rsidR="00991A3A" w:rsidRPr="00FD55FD" w:rsidRDefault="00DB39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Цель:</w:t>
      </w:r>
      <w:r w:rsidR="00FD55FD">
        <w:rPr>
          <w:rFonts w:ascii="Times New Roman" w:eastAsia="Times New Roman" w:hAnsi="Times New Roman" w:cs="Times New Roman"/>
          <w:color w:val="000000"/>
          <w:sz w:val="28"/>
        </w:rPr>
        <w:t xml:space="preserve"> развитие у воспитанников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осознанного восприятия окружающей действительности, соблюдение правила поведения на улице; знать правила дорожного движения на улице; </w:t>
      </w:r>
      <w:r w:rsidR="00E902B4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991A3A" w:rsidRDefault="00DB39D6">
      <w:pPr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991A3A" w:rsidRDefault="00DB39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222222"/>
          <w:sz w:val="28"/>
          <w:shd w:val="clear" w:color="auto" w:fill="FFFFFF"/>
        </w:rPr>
        <w:t>Наглядность:</w:t>
      </w:r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 знаки дорожные, светофор, плакат. Друзья – дорожные знаки. </w:t>
      </w:r>
    </w:p>
    <w:p w:rsidR="00991A3A" w:rsidRDefault="00DB39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Форма: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беседа с элементами тренинга.</w:t>
      </w:r>
    </w:p>
    <w:p w:rsidR="00991A3A" w:rsidRDefault="00DB39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Информация к размышлению</w:t>
      </w:r>
      <w:r>
        <w:rPr>
          <w:rFonts w:ascii="Times New Roman" w:eastAsia="Times New Roman" w:hAnsi="Times New Roman" w:cs="Times New Roman"/>
          <w:color w:val="000000"/>
          <w:sz w:val="28"/>
        </w:rPr>
        <w:t>:</w:t>
      </w:r>
    </w:p>
    <w:p w:rsidR="00991A3A" w:rsidRDefault="00DB39D6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                    Быть человеком – это чувствовать свою ответственность.</w:t>
      </w:r>
    </w:p>
    <w:p w:rsidR="00991A3A" w:rsidRDefault="00DB39D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8"/>
        </w:rPr>
        <w:t>Антуан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8"/>
        </w:rPr>
        <w:t xml:space="preserve"> де Сент-Экзюпери</w:t>
      </w:r>
    </w:p>
    <w:p w:rsidR="00991A3A" w:rsidRDefault="00DB39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Ход классного часа.</w:t>
      </w:r>
    </w:p>
    <w:p w:rsidR="00991A3A" w:rsidRDefault="00DB39D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1. Введение.</w:t>
      </w:r>
    </w:p>
    <w:p w:rsidR="00991A3A" w:rsidRDefault="00DB39D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1. 1. Организационный  момент.</w:t>
      </w:r>
    </w:p>
    <w:p w:rsidR="00991A3A" w:rsidRDefault="00DB39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2. Вступительное слово учителя.</w:t>
      </w:r>
    </w:p>
    <w:p w:rsidR="00991A3A" w:rsidRDefault="00DB39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Жизнь каждого человека бесценна. Важнейшими правами человека являются право на жизнь и личную неприкосновенность. Для того чтобы гарантировать эти права, в нашем государстве действуют правоохранительные органы, служба спасения, создаются специальные нормативно-правовые акты.</w:t>
      </w:r>
    </w:p>
    <w:p w:rsidR="00991A3A" w:rsidRDefault="00DB39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Однако очень многое зависит от самих людей. От их стремления соблюдать законы, не причинять вреда друг другу, от их  ответственности  </w:t>
      </w:r>
      <w:r>
        <w:rPr>
          <w:rFonts w:ascii="Times New Roman" w:eastAsia="Times New Roman" w:hAnsi="Times New Roman" w:cs="Times New Roman"/>
          <w:sz w:val="28"/>
        </w:rPr>
        <w:t xml:space="preserve">и  неравнодушия, умения предвидеть и распознавать опасности, соблюдать несложные правила безопасности.  </w:t>
      </w:r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Чтобы быть здоровыми, счастливыми, веселыми, мы должны не только знать правила дорожного движ</w:t>
      </w:r>
      <w:r w:rsidR="00E902B4"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ения, но и строго соблюдать их</w:t>
      </w:r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».</w:t>
      </w:r>
    </w:p>
    <w:p w:rsidR="00991A3A" w:rsidRDefault="00DB39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ab/>
        <w:t>А сейчас я предлагаю вам поиграть.</w:t>
      </w:r>
      <w:r w:rsidR="00E902B4"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Внимательно слушайте мой вопрос и хором отвечайте на него «ДА» или «НЕТ».</w:t>
      </w:r>
    </w:p>
    <w:p w:rsidR="00E902B4" w:rsidRDefault="00E902B4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</w:pPr>
    </w:p>
    <w:p w:rsidR="00C50EDE" w:rsidRDefault="00C50E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</w:pPr>
    </w:p>
    <w:p w:rsidR="00E902B4" w:rsidRDefault="00E902B4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</w:pPr>
    </w:p>
    <w:p w:rsidR="00C50EDE" w:rsidRDefault="00C50E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</w:pPr>
    </w:p>
    <w:p w:rsidR="00C50EDE" w:rsidRDefault="00C50E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</w:pPr>
    </w:p>
    <w:p w:rsidR="00C50EDE" w:rsidRDefault="00C50E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</w:pPr>
    </w:p>
    <w:p w:rsidR="00E902B4" w:rsidRDefault="00E902B4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</w:pPr>
      <w:r>
        <w:rPr>
          <w:b/>
          <w:bCs/>
          <w:noProof/>
          <w:color w:val="000000"/>
          <w:sz w:val="72"/>
          <w:szCs w:val="72"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7" descr="C:\Users\МСОМ\AppData\Local\Microsoft\Windows\INetCache\Content.Word\IMG_2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СОМ\AppData\Local\Microsoft\Windows\INetCache\Content.Word\IMG_21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2B4" w:rsidRDefault="00E902B4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</w:pPr>
    </w:p>
    <w:p w:rsidR="00991A3A" w:rsidRDefault="00DB39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222222"/>
          <w:sz w:val="28"/>
          <w:shd w:val="clear" w:color="auto" w:fill="FFFFFF"/>
        </w:rPr>
        <w:t xml:space="preserve">3. Игра «ДА </w:t>
      </w:r>
      <w:proofErr w:type="gramStart"/>
      <w:r>
        <w:rPr>
          <w:rFonts w:ascii="Times New Roman" w:eastAsia="Times New Roman" w:hAnsi="Times New Roman" w:cs="Times New Roman"/>
          <w:b/>
          <w:color w:val="222222"/>
          <w:sz w:val="28"/>
          <w:shd w:val="clear" w:color="auto" w:fill="FFFFFF"/>
        </w:rPr>
        <w:t>–Н</w:t>
      </w:r>
      <w:proofErr w:type="gramEnd"/>
      <w:r>
        <w:rPr>
          <w:rFonts w:ascii="Times New Roman" w:eastAsia="Times New Roman" w:hAnsi="Times New Roman" w:cs="Times New Roman"/>
          <w:b/>
          <w:color w:val="222222"/>
          <w:sz w:val="28"/>
          <w:shd w:val="clear" w:color="auto" w:fill="FFFFFF"/>
        </w:rPr>
        <w:t>ЕТ».</w:t>
      </w:r>
    </w:p>
    <w:p w:rsidR="00991A3A" w:rsidRDefault="00DB39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1)      Быстрая в городе очень езда</w:t>
      </w:r>
    </w:p>
    <w:p w:rsidR="00991A3A" w:rsidRDefault="00DB39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Правила знаешь движения?  (Да).</w:t>
      </w:r>
    </w:p>
    <w:p w:rsidR="00DB39D6" w:rsidRDefault="00DB39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</w:pPr>
    </w:p>
    <w:p w:rsidR="00991A3A" w:rsidRDefault="00DB39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2)      На светофоре горит красный свет</w:t>
      </w:r>
    </w:p>
    <w:p w:rsidR="00991A3A" w:rsidRDefault="00DB39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Можно идти через улицу? (Нет).</w:t>
      </w:r>
    </w:p>
    <w:p w:rsidR="00991A3A" w:rsidRDefault="00DB39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 3)      Ну, а зеленый горит, вот тогда</w:t>
      </w:r>
    </w:p>
    <w:p w:rsidR="00991A3A" w:rsidRDefault="00DB39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Можно идти через улицу?  (Да).</w:t>
      </w:r>
    </w:p>
    <w:p w:rsidR="00991A3A" w:rsidRDefault="00991A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</w:pPr>
    </w:p>
    <w:p w:rsidR="00991A3A" w:rsidRDefault="00DB39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4)      Сел в автобус, не взял в нем билет</w:t>
      </w:r>
    </w:p>
    <w:p w:rsidR="00991A3A" w:rsidRDefault="00DB39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Так поступать полагается?  (Нет).</w:t>
      </w:r>
    </w:p>
    <w:p w:rsidR="00991A3A" w:rsidRDefault="00DB39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 </w:t>
      </w:r>
    </w:p>
    <w:p w:rsidR="00991A3A" w:rsidRDefault="00DB39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5)      Старушка в преклонных очень годах,</w:t>
      </w:r>
    </w:p>
    <w:p w:rsidR="00991A3A" w:rsidRDefault="00DB39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В автобусе место уступишь ей?  (Да).</w:t>
      </w:r>
    </w:p>
    <w:p w:rsidR="00991A3A" w:rsidRDefault="00DB39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 </w:t>
      </w:r>
    </w:p>
    <w:p w:rsidR="00991A3A" w:rsidRDefault="00DB39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6)      </w:t>
      </w:r>
      <w:proofErr w:type="gram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Лентяю</w:t>
      </w:r>
      <w:proofErr w:type="gram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ты подсказал ответ?</w:t>
      </w:r>
    </w:p>
    <w:p w:rsidR="00991A3A" w:rsidRDefault="00DB39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Что ж, ты помог ему этим?  ( Нет).</w:t>
      </w:r>
    </w:p>
    <w:p w:rsidR="00991A3A" w:rsidRDefault="00DB39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 - Молодцы!             </w:t>
      </w:r>
    </w:p>
    <w:p w:rsidR="00991A3A" w:rsidRDefault="00DB39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(слайд 3,4)</w:t>
      </w:r>
    </w:p>
    <w:p w:rsidR="00991A3A" w:rsidRDefault="00DB39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Пешеход, пешеход!</w:t>
      </w:r>
    </w:p>
    <w:p w:rsidR="00991A3A" w:rsidRDefault="00DB39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Помни ты про переход»</w:t>
      </w:r>
    </w:p>
    <w:p w:rsidR="00991A3A" w:rsidRDefault="00DB39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Подземный, наземный,</w:t>
      </w:r>
    </w:p>
    <w:p w:rsidR="00991A3A" w:rsidRDefault="00DB39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</w:pPr>
      <w:proofErr w:type="gram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lastRenderedPageBreak/>
        <w:t>Похожий</w:t>
      </w:r>
      <w:proofErr w:type="gram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на зебру.</w:t>
      </w:r>
    </w:p>
    <w:p w:rsidR="00991A3A" w:rsidRDefault="00DB39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Знай, что только переход</w:t>
      </w:r>
    </w:p>
    <w:p w:rsidR="00991A3A" w:rsidRDefault="00DB39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От машин тебя спасет.</w:t>
      </w:r>
    </w:p>
    <w:p w:rsidR="00991A3A" w:rsidRDefault="00DB39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 </w:t>
      </w:r>
    </w:p>
    <w:p w:rsidR="00991A3A" w:rsidRDefault="00DB39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- Ребята, отгадайте загадку. </w:t>
      </w:r>
    </w:p>
    <w:p w:rsidR="00991A3A" w:rsidRDefault="00DB39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Три разноцветных круга</w:t>
      </w:r>
    </w:p>
    <w:p w:rsidR="00991A3A" w:rsidRDefault="00DB39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Мигают друг за другом.</w:t>
      </w:r>
    </w:p>
    <w:p w:rsidR="00991A3A" w:rsidRDefault="00DB39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Светятся, моргают –</w:t>
      </w:r>
    </w:p>
    <w:p w:rsidR="00991A3A" w:rsidRDefault="00DB39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Людям помогают</w:t>
      </w:r>
      <w:r>
        <w:rPr>
          <w:rFonts w:ascii="Times New Roman" w:eastAsia="Times New Roman" w:hAnsi="Times New Roman" w:cs="Times New Roman"/>
          <w:b/>
          <w:color w:val="222222"/>
          <w:sz w:val="28"/>
          <w:shd w:val="clear" w:color="auto" w:fill="FFFFFF"/>
        </w:rPr>
        <w:t>.</w:t>
      </w:r>
    </w:p>
    <w:p w:rsidR="00991A3A" w:rsidRDefault="00991A3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8"/>
          <w:shd w:val="clear" w:color="auto" w:fill="FFFFFF"/>
        </w:rPr>
      </w:pPr>
    </w:p>
    <w:p w:rsidR="00991A3A" w:rsidRDefault="00DB39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- Правил дорожных</w:t>
      </w:r>
    </w:p>
    <w:p w:rsidR="00991A3A" w:rsidRDefault="00DB39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На свете немало.</w:t>
      </w:r>
    </w:p>
    <w:p w:rsidR="00991A3A" w:rsidRDefault="00DB39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Все бы их выучить</w:t>
      </w:r>
    </w:p>
    <w:p w:rsidR="00991A3A" w:rsidRDefault="00DB39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Нам не мешало,</w:t>
      </w:r>
    </w:p>
    <w:p w:rsidR="00991A3A" w:rsidRDefault="00DB39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Но основные из правил движения</w:t>
      </w:r>
    </w:p>
    <w:p w:rsidR="00991A3A" w:rsidRDefault="00DB39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Знать как таблицу</w:t>
      </w:r>
    </w:p>
    <w:p w:rsidR="00DB39D6" w:rsidRPr="00FD55FD" w:rsidRDefault="00DB39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Должны умножения.</w:t>
      </w:r>
    </w:p>
    <w:p w:rsidR="00991A3A" w:rsidRDefault="00DB39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222222"/>
          <w:sz w:val="28"/>
          <w:shd w:val="clear" w:color="auto" w:fill="FFFFFF"/>
        </w:rPr>
        <w:t>4.</w:t>
      </w:r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              </w:t>
      </w:r>
      <w:r>
        <w:rPr>
          <w:rFonts w:ascii="Times New Roman" w:eastAsia="Times New Roman" w:hAnsi="Times New Roman" w:cs="Times New Roman"/>
          <w:b/>
          <w:color w:val="222222"/>
          <w:sz w:val="28"/>
          <w:shd w:val="clear" w:color="auto" w:fill="FFFFFF"/>
        </w:rPr>
        <w:t>Викторина « Подумай и ответь»</w:t>
      </w:r>
    </w:p>
    <w:p w:rsidR="00991A3A" w:rsidRDefault="00DB39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1)      Где нужно переходить улицу?</w:t>
      </w:r>
    </w:p>
    <w:p w:rsidR="00991A3A" w:rsidRDefault="00DB39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2)      Сколько сигналов у светофора?</w:t>
      </w:r>
    </w:p>
    <w:p w:rsidR="00991A3A" w:rsidRDefault="00DB39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3)      Что следует делать, прежде чем перейти улицу?</w:t>
      </w:r>
    </w:p>
    <w:p w:rsidR="00991A3A" w:rsidRDefault="00DB39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4)      Что означают белые полосы на проезжей части улицы?</w:t>
      </w:r>
    </w:p>
    <w:p w:rsidR="00991A3A" w:rsidRDefault="00DB39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5)      Где можно кататься на велосипеде и самокате?</w:t>
      </w:r>
    </w:p>
    <w:p w:rsidR="00991A3A" w:rsidRDefault="00DB39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6)      По какой стороне тротуара должен идти пешеход? Почему?</w:t>
      </w:r>
    </w:p>
    <w:p w:rsidR="00991A3A" w:rsidRDefault="00DB39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 </w:t>
      </w:r>
    </w:p>
    <w:p w:rsidR="00991A3A" w:rsidRDefault="00DB39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222222"/>
          <w:sz w:val="28"/>
          <w:shd w:val="clear" w:color="auto" w:fill="FFFFFF"/>
        </w:rPr>
        <w:t>5.</w:t>
      </w:r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   </w:t>
      </w:r>
      <w:r>
        <w:rPr>
          <w:rFonts w:ascii="Times New Roman" w:eastAsia="Times New Roman" w:hAnsi="Times New Roman" w:cs="Times New Roman"/>
          <w:b/>
          <w:color w:val="222222"/>
          <w:sz w:val="28"/>
          <w:shd w:val="clear" w:color="auto" w:fill="FFFFFF"/>
        </w:rPr>
        <w:t>Игра «Это я, это я?"</w:t>
      </w:r>
    </w:p>
    <w:p w:rsidR="00991A3A" w:rsidRDefault="00DB39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-  Кто у нас идет вперед только там, где переход?</w:t>
      </w:r>
    </w:p>
    <w:p w:rsidR="00991A3A" w:rsidRDefault="00DB39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- Кто летит вперед без спора и не видит светофора?</w:t>
      </w:r>
    </w:p>
    <w:p w:rsidR="00991A3A" w:rsidRDefault="00DB39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- Кто из вас в вагоне темном</w:t>
      </w:r>
    </w:p>
    <w:p w:rsidR="00991A3A" w:rsidRDefault="00DB39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 Уступил старушке место?</w:t>
      </w:r>
    </w:p>
    <w:p w:rsidR="00991A3A" w:rsidRDefault="00DB39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Кто</w:t>
      </w:r>
      <w:proofErr w:type="gram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из вас идя домой</w:t>
      </w:r>
    </w:p>
    <w:p w:rsidR="00991A3A" w:rsidRDefault="00DB39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 Держит пути по мостовой?</w:t>
      </w:r>
    </w:p>
    <w:p w:rsidR="00991A3A" w:rsidRDefault="00DB39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- Знаете кто, что красный свет</w:t>
      </w:r>
    </w:p>
    <w:p w:rsidR="00991A3A" w:rsidRDefault="00DB39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 Означает – хода нет</w:t>
      </w:r>
      <w:proofErr w:type="gram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?.</w:t>
      </w:r>
      <w:proofErr w:type="gramEnd"/>
    </w:p>
    <w:p w:rsidR="00991A3A" w:rsidRDefault="00991A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</w:pPr>
    </w:p>
    <w:p w:rsidR="00991A3A" w:rsidRDefault="00DB39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(слайд 23)</w:t>
      </w:r>
    </w:p>
    <w:p w:rsidR="00991A3A" w:rsidRDefault="00DB39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222222"/>
          <w:sz w:val="28"/>
          <w:shd w:val="clear" w:color="auto" w:fill="FFFFFF"/>
        </w:rPr>
        <w:t>6.</w:t>
      </w:r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 Чтобы </w:t>
      </w:r>
      <w:proofErr w:type="gram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жить</w:t>
      </w:r>
      <w:proofErr w:type="gram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не зная огорчений</w:t>
      </w:r>
    </w:p>
    <w:p w:rsidR="00991A3A" w:rsidRDefault="00DB39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Чтобы бегать, прыгать и летать</w:t>
      </w:r>
    </w:p>
    <w:p w:rsidR="00991A3A" w:rsidRDefault="00DB39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Ты должен правила движения</w:t>
      </w:r>
    </w:p>
    <w:p w:rsidR="00991A3A" w:rsidRDefault="00DB39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Всегда и всюду выполнять.</w:t>
      </w:r>
    </w:p>
    <w:p w:rsidR="00991A3A" w:rsidRDefault="00991A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</w:pPr>
    </w:p>
    <w:p w:rsidR="00991A3A" w:rsidRDefault="00DB39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7. Итог.</w:t>
      </w:r>
    </w:p>
    <w:p w:rsidR="00991A3A" w:rsidRDefault="00DB39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- Молодцы! Помните правила, будьте здоровы!</w:t>
      </w:r>
    </w:p>
    <w:p w:rsidR="00991A3A" w:rsidRDefault="00DB39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 </w:t>
      </w:r>
    </w:p>
    <w:p w:rsidR="00991A3A" w:rsidRDefault="00991A3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sectPr w:rsidR="00991A3A" w:rsidSect="00C50E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91A3A"/>
    <w:rsid w:val="005E7A39"/>
    <w:rsid w:val="00991A3A"/>
    <w:rsid w:val="00C50EDE"/>
    <w:rsid w:val="00D7696F"/>
    <w:rsid w:val="00DB39D6"/>
    <w:rsid w:val="00E902B4"/>
    <w:rsid w:val="00F23E3A"/>
    <w:rsid w:val="00FD55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69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902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qFormat/>
    <w:rsid w:val="00E902B4"/>
    <w:rPr>
      <w:i/>
      <w:iCs/>
    </w:rPr>
  </w:style>
  <w:style w:type="character" w:customStyle="1" w:styleId="c29">
    <w:name w:val="c29"/>
    <w:basedOn w:val="a0"/>
    <w:rsid w:val="00E902B4"/>
  </w:style>
  <w:style w:type="paragraph" w:styleId="a5">
    <w:name w:val="Balloon Text"/>
    <w:basedOn w:val="a"/>
    <w:link w:val="a6"/>
    <w:uiPriority w:val="99"/>
    <w:semiHidden/>
    <w:unhideWhenUsed/>
    <w:rsid w:val="00E902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02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gif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498</Words>
  <Characters>2841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МСОМ</cp:lastModifiedBy>
  <cp:revision>8</cp:revision>
  <dcterms:created xsi:type="dcterms:W3CDTF">2014-03-01T13:26:00Z</dcterms:created>
  <dcterms:modified xsi:type="dcterms:W3CDTF">2025-02-13T20:47:00Z</dcterms:modified>
</cp:coreProperties>
</file>