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46" w:rsidRDefault="00BB7546" w:rsidP="00BB7546">
      <w:pPr>
        <w:ind w:left="5205"/>
      </w:pPr>
      <w:r>
        <w:t>Приложение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29.08.2022г.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45</w:t>
      </w:r>
    </w:p>
    <w:p w:rsidR="00BB7546" w:rsidRDefault="00BB7546" w:rsidP="00BB7546">
      <w:pPr>
        <w:pStyle w:val="a3"/>
        <w:ind w:left="0"/>
        <w:rPr>
          <w:sz w:val="22"/>
        </w:rPr>
      </w:pPr>
    </w:p>
    <w:p w:rsidR="00BB7546" w:rsidRDefault="00BB7546" w:rsidP="00BB7546">
      <w:pPr>
        <w:pStyle w:val="a3"/>
        <w:spacing w:before="41"/>
        <w:ind w:left="0"/>
        <w:rPr>
          <w:sz w:val="22"/>
        </w:rPr>
      </w:pPr>
    </w:p>
    <w:p w:rsidR="00BB7546" w:rsidRDefault="00BB7546" w:rsidP="00BB7546">
      <w:pPr>
        <w:ind w:left="208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BB7546" w:rsidRDefault="00BB7546" w:rsidP="00BB7546">
      <w:pPr>
        <w:spacing w:before="38"/>
        <w:ind w:left="3678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концепции</w:t>
      </w:r>
    </w:p>
    <w:p w:rsidR="00BB7546" w:rsidRDefault="00BB7546" w:rsidP="00BB7546">
      <w:pPr>
        <w:spacing w:before="5" w:line="232" w:lineRule="auto"/>
        <w:ind w:left="4329" w:hanging="1911"/>
        <w:rPr>
          <w:b/>
          <w:sz w:val="24"/>
        </w:rPr>
      </w:pPr>
      <w:r>
        <w:rPr>
          <w:b/>
          <w:sz w:val="24"/>
        </w:rPr>
        <w:t>«Школа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Министерства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Федерации»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 МКОУ «</w:t>
      </w:r>
      <w:proofErr w:type="spellStart"/>
      <w:r>
        <w:rPr>
          <w:b/>
          <w:sz w:val="24"/>
        </w:rPr>
        <w:t>Шилягинская</w:t>
      </w:r>
      <w:proofErr w:type="spellEnd"/>
      <w:r>
        <w:rPr>
          <w:b/>
          <w:sz w:val="24"/>
        </w:rPr>
        <w:t xml:space="preserve"> СОШ»</w:t>
      </w:r>
    </w:p>
    <w:p w:rsidR="00BB7546" w:rsidRDefault="00BB7546" w:rsidP="00BB7546">
      <w:pPr>
        <w:pStyle w:val="a5"/>
        <w:numPr>
          <w:ilvl w:val="0"/>
          <w:numId w:val="1"/>
        </w:numPr>
        <w:tabs>
          <w:tab w:val="left" w:pos="1251"/>
        </w:tabs>
        <w:spacing w:before="275" w:line="275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684"/>
        </w:tabs>
        <w:spacing w:line="276" w:lineRule="auto"/>
        <w:ind w:right="103" w:firstLine="0"/>
        <w:jc w:val="both"/>
        <w:rPr>
          <w:sz w:val="24"/>
        </w:rPr>
      </w:pPr>
      <w:r>
        <w:rPr>
          <w:sz w:val="24"/>
        </w:rPr>
        <w:t>Положение о рабочей группе по реализации концепции «Школа Министерства просвещения Российской Федерации» в МКОУ «</w:t>
      </w:r>
      <w:proofErr w:type="spellStart"/>
      <w:r>
        <w:rPr>
          <w:sz w:val="24"/>
        </w:rPr>
        <w:t>Шилягинская</w:t>
      </w:r>
      <w:proofErr w:type="spellEnd"/>
      <w:r>
        <w:rPr>
          <w:sz w:val="24"/>
        </w:rPr>
        <w:t xml:space="preserve"> СОШ», (далее по тексту — рабочая группа) регламентирует деятельность рабочей группы при поэтапном введении и реализации концепции «Школа Министерства просвещения Российской Федерации» в МКОУ «</w:t>
      </w:r>
      <w:proofErr w:type="spellStart"/>
      <w:r>
        <w:rPr>
          <w:sz w:val="24"/>
        </w:rPr>
        <w:t>Шилягинская</w:t>
      </w:r>
      <w:proofErr w:type="spellEnd"/>
      <w:r>
        <w:rPr>
          <w:sz w:val="24"/>
        </w:rPr>
        <w:t xml:space="preserve"> СОШ», (далее по тексту – ОУ).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686"/>
        </w:tabs>
        <w:ind w:right="105" w:firstLine="0"/>
        <w:jc w:val="both"/>
        <w:rPr>
          <w:sz w:val="24"/>
        </w:rPr>
      </w:pPr>
      <w:r>
        <w:rPr>
          <w:sz w:val="24"/>
        </w:rPr>
        <w:t>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BB7546" w:rsidRDefault="00BB7546" w:rsidP="00BB7546">
      <w:pPr>
        <w:pStyle w:val="a5"/>
        <w:numPr>
          <w:ilvl w:val="0"/>
          <w:numId w:val="1"/>
        </w:numPr>
        <w:tabs>
          <w:tab w:val="left" w:pos="1251"/>
        </w:tabs>
        <w:spacing w:before="1" w:line="274" w:lineRule="exact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группы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562"/>
        </w:tabs>
        <w:spacing w:line="274" w:lineRule="exact"/>
        <w:ind w:left="562" w:hanging="444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9"/>
          <w:sz w:val="24"/>
        </w:rPr>
        <w:t xml:space="preserve"> </w:t>
      </w:r>
      <w:r>
        <w:rPr>
          <w:sz w:val="24"/>
        </w:rPr>
        <w:t>цель</w:t>
      </w:r>
      <w:r>
        <w:rPr>
          <w:spacing w:val="2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24"/>
          <w:sz w:val="24"/>
        </w:rPr>
        <w:t xml:space="preserve"> </w:t>
      </w:r>
      <w:r>
        <w:rPr>
          <w:sz w:val="24"/>
        </w:rPr>
        <w:t>системный</w:t>
      </w:r>
      <w:r>
        <w:rPr>
          <w:spacing w:val="2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концепции</w:t>
      </w:r>
    </w:p>
    <w:p w:rsidR="00BB7546" w:rsidRDefault="00BB7546" w:rsidP="00BB7546">
      <w:pPr>
        <w:pStyle w:val="a3"/>
        <w:ind w:right="105"/>
        <w:jc w:val="both"/>
      </w:pPr>
      <w:r>
        <w:t xml:space="preserve">«Школа Министерства просвещения Российской Федерации» на всех уровнях общего </w:t>
      </w:r>
      <w:proofErr w:type="gramStart"/>
      <w:r>
        <w:t>образования</w:t>
      </w:r>
      <w:proofErr w:type="gramEnd"/>
      <w:r>
        <w:t xml:space="preserve"> с учетом имеющихся в ОУ ресурсов.</w:t>
      </w:r>
    </w:p>
    <w:p w:rsidR="00BB7546" w:rsidRDefault="00BB7546" w:rsidP="00BB7546">
      <w:pPr>
        <w:pStyle w:val="a3"/>
        <w:spacing w:before="41"/>
        <w:jc w:val="both"/>
      </w:pPr>
      <w:r>
        <w:t>Основными</w:t>
      </w:r>
      <w:r>
        <w:rPr>
          <w:spacing w:val="-8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BB7546" w:rsidRDefault="00BB7546" w:rsidP="00BB7546">
      <w:pPr>
        <w:pStyle w:val="a5"/>
        <w:numPr>
          <w:ilvl w:val="2"/>
          <w:numId w:val="1"/>
        </w:numPr>
        <w:tabs>
          <w:tab w:val="left" w:pos="970"/>
        </w:tabs>
        <w:spacing w:before="5" w:line="235" w:lineRule="auto"/>
        <w:ind w:right="105" w:firstLine="0"/>
        <w:jc w:val="both"/>
        <w:rPr>
          <w:sz w:val="24"/>
        </w:rPr>
      </w:pPr>
      <w:r>
        <w:rPr>
          <w:sz w:val="24"/>
        </w:rPr>
        <w:t>определение и создание условий для реализации концепции «</w:t>
      </w:r>
      <w:proofErr w:type="spellStart"/>
      <w:r>
        <w:rPr>
          <w:sz w:val="24"/>
        </w:rPr>
        <w:t>ШколаМинистерства</w:t>
      </w:r>
      <w:proofErr w:type="spellEnd"/>
      <w:r>
        <w:rPr>
          <w:sz w:val="24"/>
        </w:rPr>
        <w:t xml:space="preserve"> просвещения Российской Федерации»;</w:t>
      </w:r>
    </w:p>
    <w:p w:rsidR="00BB7546" w:rsidRDefault="00BB7546" w:rsidP="00BB7546">
      <w:pPr>
        <w:pStyle w:val="a5"/>
        <w:numPr>
          <w:ilvl w:val="2"/>
          <w:numId w:val="1"/>
        </w:numPr>
        <w:tabs>
          <w:tab w:val="left" w:pos="970"/>
          <w:tab w:val="left" w:pos="4544"/>
          <w:tab w:val="left" w:pos="8750"/>
        </w:tabs>
        <w:spacing w:before="21"/>
        <w:ind w:left="97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66"/>
          <w:w w:val="150"/>
          <w:sz w:val="24"/>
        </w:rPr>
        <w:t xml:space="preserve">    </w:t>
      </w:r>
      <w:r>
        <w:rPr>
          <w:spacing w:val="-2"/>
          <w:sz w:val="24"/>
        </w:rPr>
        <w:t>нормативной</w:t>
      </w:r>
      <w:r>
        <w:rPr>
          <w:sz w:val="24"/>
        </w:rPr>
        <w:tab/>
        <w:t>и</w:t>
      </w:r>
      <w:r>
        <w:rPr>
          <w:spacing w:val="66"/>
          <w:w w:val="150"/>
          <w:sz w:val="24"/>
        </w:rPr>
        <w:t xml:space="preserve">   </w:t>
      </w:r>
      <w:r>
        <w:rPr>
          <w:sz w:val="24"/>
        </w:rPr>
        <w:t>организационно-</w:t>
      </w:r>
      <w:r>
        <w:rPr>
          <w:spacing w:val="-2"/>
          <w:sz w:val="24"/>
        </w:rPr>
        <w:t>правовой</w:t>
      </w:r>
      <w:r>
        <w:rPr>
          <w:sz w:val="24"/>
        </w:rPr>
        <w:tab/>
      </w:r>
      <w:r>
        <w:rPr>
          <w:spacing w:val="-2"/>
          <w:sz w:val="24"/>
        </w:rPr>
        <w:t>базы,</w:t>
      </w:r>
    </w:p>
    <w:p w:rsidR="00BB7546" w:rsidRDefault="00BB7546" w:rsidP="00BB7546">
      <w:pPr>
        <w:pStyle w:val="a3"/>
        <w:spacing w:before="45" w:line="276" w:lineRule="auto"/>
        <w:ind w:right="109"/>
        <w:jc w:val="both"/>
      </w:pPr>
      <w:r>
        <w:t>регламентирующей деятельность школы по реализации концепции «Школа</w:t>
      </w:r>
      <w:r>
        <w:rPr>
          <w:spacing w:val="40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Российской Федерации»;</w:t>
      </w:r>
    </w:p>
    <w:p w:rsidR="00BB7546" w:rsidRDefault="00BB7546" w:rsidP="00BB7546">
      <w:pPr>
        <w:pStyle w:val="a5"/>
        <w:numPr>
          <w:ilvl w:val="2"/>
          <w:numId w:val="1"/>
        </w:numPr>
        <w:tabs>
          <w:tab w:val="left" w:pos="970"/>
        </w:tabs>
        <w:spacing w:line="276" w:lineRule="exact"/>
        <w:ind w:left="97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54"/>
          <w:sz w:val="24"/>
        </w:rPr>
        <w:t xml:space="preserve">  </w:t>
      </w:r>
      <w:r>
        <w:rPr>
          <w:sz w:val="24"/>
        </w:rPr>
        <w:t>направленных</w:t>
      </w:r>
      <w:r>
        <w:rPr>
          <w:spacing w:val="55"/>
          <w:sz w:val="24"/>
        </w:rPr>
        <w:t xml:space="preserve">  </w:t>
      </w:r>
      <w:r>
        <w:rPr>
          <w:sz w:val="24"/>
        </w:rPr>
        <w:t>на</w:t>
      </w:r>
      <w:r>
        <w:rPr>
          <w:spacing w:val="55"/>
          <w:sz w:val="24"/>
        </w:rPr>
        <w:t xml:space="preserve">  </w:t>
      </w:r>
      <w:r>
        <w:rPr>
          <w:sz w:val="24"/>
        </w:rPr>
        <w:t>реализации</w:t>
      </w:r>
      <w:r>
        <w:rPr>
          <w:spacing w:val="27"/>
          <w:sz w:val="24"/>
        </w:rPr>
        <w:t xml:space="preserve"> </w:t>
      </w:r>
      <w:r>
        <w:rPr>
          <w:noProof/>
          <w:spacing w:val="29"/>
          <w:sz w:val="24"/>
          <w:lang w:eastAsia="ru-RU"/>
        </w:rPr>
        <w:drawing>
          <wp:inline distT="0" distB="0" distL="0" distR="0">
            <wp:extent cx="9525" cy="38100"/>
            <wp:effectExtent l="19050" t="0" r="9525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35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66"/>
          <w:w w:val="150"/>
          <w:sz w:val="24"/>
        </w:rPr>
        <w:t xml:space="preserve">  </w:t>
      </w:r>
      <w:r>
        <w:rPr>
          <w:spacing w:val="-2"/>
          <w:sz w:val="24"/>
        </w:rPr>
        <w:t>«Школа</w:t>
      </w:r>
    </w:p>
    <w:p w:rsidR="00BB7546" w:rsidRDefault="00BB7546" w:rsidP="00BB7546">
      <w:pPr>
        <w:pStyle w:val="a3"/>
        <w:spacing w:before="44"/>
        <w:jc w:val="both"/>
      </w:pPr>
      <w:proofErr w:type="spellStart"/>
      <w:r>
        <w:t>Минпросвещения</w:t>
      </w:r>
      <w:proofErr w:type="spellEnd"/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rPr>
          <w:spacing w:val="-2"/>
        </w:rPr>
        <w:t>Федерации»;</w:t>
      </w:r>
    </w:p>
    <w:p w:rsidR="00BB7546" w:rsidRDefault="00BB7546" w:rsidP="00BB7546">
      <w:pPr>
        <w:pStyle w:val="a5"/>
        <w:numPr>
          <w:ilvl w:val="2"/>
          <w:numId w:val="1"/>
        </w:numPr>
        <w:tabs>
          <w:tab w:val="left" w:pos="970"/>
          <w:tab w:val="left" w:pos="2740"/>
          <w:tab w:val="left" w:pos="4484"/>
          <w:tab w:val="left" w:pos="6153"/>
          <w:tab w:val="left" w:pos="7553"/>
          <w:tab w:val="left" w:pos="8023"/>
        </w:tabs>
        <w:spacing w:before="7" w:line="235" w:lineRule="auto"/>
        <w:ind w:right="682" w:firstLine="0"/>
        <w:rPr>
          <w:sz w:val="24"/>
        </w:rPr>
      </w:pPr>
      <w:r>
        <w:rPr>
          <w:spacing w:val="-2"/>
          <w:sz w:val="24"/>
        </w:rPr>
        <w:t>мониторинг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поэтапного</w:t>
      </w:r>
      <w:r>
        <w:rPr>
          <w:sz w:val="24"/>
        </w:rPr>
        <w:tab/>
      </w:r>
      <w:r>
        <w:rPr>
          <w:spacing w:val="-2"/>
          <w:sz w:val="24"/>
        </w:rPr>
        <w:t>введения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реализации </w:t>
      </w:r>
      <w:r>
        <w:rPr>
          <w:sz w:val="24"/>
        </w:rPr>
        <w:t xml:space="preserve">концепции «Школа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Федерации».</w:t>
      </w:r>
    </w:p>
    <w:p w:rsidR="00BB7546" w:rsidRDefault="00BB7546" w:rsidP="00BB7546">
      <w:pPr>
        <w:pStyle w:val="a5"/>
        <w:numPr>
          <w:ilvl w:val="0"/>
          <w:numId w:val="1"/>
        </w:numPr>
        <w:tabs>
          <w:tab w:val="left" w:pos="1138"/>
        </w:tabs>
        <w:spacing w:before="5" w:line="274" w:lineRule="exact"/>
        <w:ind w:left="1138" w:hanging="1020"/>
        <w:rPr>
          <w:b/>
          <w:sz w:val="24"/>
        </w:rPr>
      </w:pPr>
      <w:r>
        <w:rPr>
          <w:b/>
          <w:sz w:val="24"/>
        </w:rPr>
        <w:t>Функции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группы</w:t>
      </w:r>
    </w:p>
    <w:p w:rsidR="00BB7546" w:rsidRDefault="00BB7546" w:rsidP="00BB7546">
      <w:pPr>
        <w:pStyle w:val="a3"/>
        <w:spacing w:line="274" w:lineRule="exact"/>
      </w:pPr>
      <w:r>
        <w:rPr>
          <w:spacing w:val="-2"/>
          <w:u w:val="single"/>
        </w:rPr>
        <w:t>Экспертно-аналитическая: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  <w:tab w:val="left" w:pos="2173"/>
          <w:tab w:val="left" w:pos="2538"/>
          <w:tab w:val="left" w:pos="4278"/>
          <w:tab w:val="left" w:pos="5932"/>
          <w:tab w:val="left" w:pos="6297"/>
          <w:tab w:val="left" w:pos="7776"/>
          <w:tab w:val="left" w:pos="8657"/>
        </w:tabs>
        <w:spacing w:before="4" w:line="235" w:lineRule="auto"/>
        <w:ind w:right="108" w:firstLine="0"/>
        <w:rPr>
          <w:sz w:val="24"/>
        </w:rPr>
      </w:pP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корректировка</w:t>
      </w:r>
      <w:r>
        <w:rPr>
          <w:sz w:val="24"/>
        </w:rPr>
        <w:tab/>
      </w:r>
      <w:r>
        <w:rPr>
          <w:spacing w:val="-2"/>
          <w:sz w:val="24"/>
        </w:rPr>
        <w:t>действующих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разработках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новых</w:t>
      </w:r>
      <w:r>
        <w:rPr>
          <w:sz w:val="24"/>
        </w:rPr>
        <w:tab/>
      </w:r>
      <w:r>
        <w:rPr>
          <w:spacing w:val="-2"/>
          <w:sz w:val="24"/>
        </w:rPr>
        <w:t xml:space="preserve">локальных </w:t>
      </w:r>
      <w:r>
        <w:rPr>
          <w:sz w:val="24"/>
        </w:rPr>
        <w:t>нормативных актов ОУ;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  <w:tab w:val="left" w:pos="2490"/>
          <w:tab w:val="left" w:pos="5776"/>
          <w:tab w:val="left" w:pos="8616"/>
        </w:tabs>
        <w:spacing w:before="5" w:line="235" w:lineRule="auto"/>
        <w:ind w:right="102" w:firstLine="0"/>
        <w:rPr>
          <w:sz w:val="24"/>
        </w:rPr>
      </w:pP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2"/>
          <w:sz w:val="24"/>
        </w:rPr>
        <w:t>материально-технических,</w:t>
      </w:r>
      <w:r>
        <w:rPr>
          <w:sz w:val="24"/>
        </w:rPr>
        <w:tab/>
      </w:r>
      <w:r>
        <w:rPr>
          <w:spacing w:val="-2"/>
          <w:sz w:val="24"/>
        </w:rPr>
        <w:t>учебно-методических,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психолог</w:t>
      </w:r>
      <w:proofErr w:type="gramStart"/>
      <w:r>
        <w:rPr>
          <w:spacing w:val="-2"/>
          <w:sz w:val="24"/>
        </w:rPr>
        <w:t>о</w:t>
      </w:r>
      <w:proofErr w:type="spellEnd"/>
      <w:r>
        <w:rPr>
          <w:spacing w:val="-2"/>
          <w:sz w:val="24"/>
        </w:rPr>
        <w:t>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педагогических, кадровых и финансовых условий школы;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</w:tabs>
        <w:spacing w:before="2"/>
        <w:ind w:right="105" w:firstLine="0"/>
        <w:rPr>
          <w:sz w:val="24"/>
        </w:rPr>
      </w:pPr>
      <w:r>
        <w:rPr>
          <w:sz w:val="24"/>
        </w:rPr>
        <w:t>разработка предложений мероприятий, которые будут способствовать реализации концепции «Школа Министерства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просвещенияРоссийской</w:t>
      </w:r>
      <w:proofErr w:type="spellEnd"/>
      <w:r>
        <w:rPr>
          <w:sz w:val="24"/>
        </w:rPr>
        <w:t xml:space="preserve"> Федерации»;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</w:tabs>
        <w:spacing w:before="4" w:line="235" w:lineRule="auto"/>
        <w:ind w:right="107" w:firstLine="0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«Школа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Федерации».</w:t>
      </w:r>
    </w:p>
    <w:p w:rsidR="00BB7546" w:rsidRDefault="00BB7546" w:rsidP="00BB7546">
      <w:pPr>
        <w:pStyle w:val="a3"/>
        <w:spacing w:before="2"/>
      </w:pPr>
      <w:r>
        <w:rPr>
          <w:spacing w:val="-2"/>
          <w:u w:val="single"/>
        </w:rPr>
        <w:t>Координационно-методическая: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</w:tabs>
        <w:spacing w:before="79"/>
        <w:ind w:left="1251"/>
        <w:rPr>
          <w:sz w:val="24"/>
        </w:rPr>
      </w:pPr>
      <w:r>
        <w:rPr>
          <w:sz w:val="24"/>
        </w:rPr>
        <w:t>координация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ОУ;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</w:tabs>
        <w:spacing w:before="8"/>
        <w:ind w:right="107" w:firstLine="0"/>
        <w:rPr>
          <w:sz w:val="24"/>
        </w:rPr>
      </w:pPr>
      <w:r>
        <w:rPr>
          <w:sz w:val="24"/>
        </w:rPr>
        <w:t xml:space="preserve">оказание методической поддержки педагогам при реализации концепции «Школа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Федерации».</w:t>
      </w:r>
    </w:p>
    <w:p w:rsidR="00BB7546" w:rsidRDefault="00BB7546" w:rsidP="00BB7546">
      <w:pPr>
        <w:widowControl/>
        <w:autoSpaceDE/>
        <w:autoSpaceDN/>
        <w:rPr>
          <w:sz w:val="24"/>
        </w:rPr>
        <w:sectPr w:rsidR="00BB7546">
          <w:pgSz w:w="11910" w:h="16840"/>
          <w:pgMar w:top="568" w:right="740" w:bottom="280" w:left="709" w:header="720" w:footer="720" w:gutter="0"/>
          <w:cols w:space="720"/>
        </w:sectPr>
      </w:pPr>
    </w:p>
    <w:p w:rsidR="00BB7546" w:rsidRDefault="00BB7546" w:rsidP="00BB7546">
      <w:pPr>
        <w:pStyle w:val="a3"/>
        <w:spacing w:before="68"/>
      </w:pPr>
      <w:r>
        <w:rPr>
          <w:spacing w:val="-2"/>
          <w:u w:val="single"/>
        </w:rPr>
        <w:lastRenderedPageBreak/>
        <w:t>Информационная: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</w:tabs>
        <w:spacing w:before="43"/>
        <w:ind w:left="1251"/>
        <w:rPr>
          <w:sz w:val="24"/>
        </w:rPr>
      </w:pPr>
      <w:r>
        <w:rPr>
          <w:sz w:val="24"/>
        </w:rPr>
        <w:t>своевременное</w:t>
      </w:r>
      <w:r>
        <w:rPr>
          <w:spacing w:val="16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ходе</w:t>
      </w:r>
      <w:r>
        <w:rPr>
          <w:spacing w:val="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концепции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</w:tabs>
        <w:spacing w:before="21"/>
        <w:ind w:left="1251"/>
        <w:rPr>
          <w:sz w:val="24"/>
        </w:rPr>
      </w:pPr>
      <w:r>
        <w:rPr>
          <w:sz w:val="24"/>
        </w:rPr>
        <w:t>«Школа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ОУ;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</w:tabs>
        <w:spacing w:before="8" w:line="235" w:lineRule="auto"/>
        <w:ind w:right="108" w:firstLine="0"/>
        <w:rPr>
          <w:sz w:val="24"/>
        </w:rPr>
      </w:pPr>
      <w:r>
        <w:rPr>
          <w:sz w:val="24"/>
        </w:rPr>
        <w:t>разъяснение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результатов реализации ОУ концепции «Школа </w:t>
      </w:r>
      <w:proofErr w:type="spellStart"/>
      <w:r>
        <w:rPr>
          <w:sz w:val="24"/>
        </w:rPr>
        <w:t>МинпросвещенияРоссийской</w:t>
      </w:r>
      <w:proofErr w:type="spellEnd"/>
      <w:r>
        <w:rPr>
          <w:sz w:val="24"/>
        </w:rPr>
        <w:t xml:space="preserve"> Федерации».</w:t>
      </w:r>
    </w:p>
    <w:p w:rsidR="00BB7546" w:rsidRDefault="00BB7546" w:rsidP="00BB7546">
      <w:pPr>
        <w:pStyle w:val="a5"/>
        <w:numPr>
          <w:ilvl w:val="0"/>
          <w:numId w:val="1"/>
        </w:numPr>
        <w:tabs>
          <w:tab w:val="left" w:pos="1138"/>
        </w:tabs>
        <w:spacing w:before="5"/>
        <w:ind w:left="1138" w:hanging="1020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группы</w:t>
      </w:r>
    </w:p>
    <w:p w:rsidR="00BB7546" w:rsidRDefault="00BB7546" w:rsidP="00BB7546">
      <w:pPr>
        <w:pStyle w:val="a3"/>
        <w:spacing w:before="36"/>
      </w:pPr>
      <w:r>
        <w:rPr>
          <w:u w:val="single"/>
        </w:rPr>
        <w:t>В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процессе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рабочая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8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право:</w:t>
      </w:r>
    </w:p>
    <w:p w:rsidR="00BB7546" w:rsidRDefault="00BB7546" w:rsidP="00BB7546">
      <w:pPr>
        <w:pStyle w:val="a5"/>
        <w:numPr>
          <w:ilvl w:val="0"/>
          <w:numId w:val="3"/>
        </w:numPr>
        <w:tabs>
          <w:tab w:val="left" w:pos="1251"/>
        </w:tabs>
        <w:spacing w:before="46"/>
        <w:ind w:left="1251"/>
        <w:rPr>
          <w:sz w:val="24"/>
        </w:rPr>
      </w:pPr>
      <w:r>
        <w:rPr>
          <w:sz w:val="24"/>
        </w:rPr>
        <w:t>запрашивать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информацию;</w:t>
      </w:r>
    </w:p>
    <w:p w:rsidR="00BB7546" w:rsidRDefault="00BB7546" w:rsidP="00BB7546">
      <w:pPr>
        <w:pStyle w:val="a5"/>
        <w:numPr>
          <w:ilvl w:val="0"/>
          <w:numId w:val="3"/>
        </w:numPr>
        <w:tabs>
          <w:tab w:val="left" w:pos="1251"/>
        </w:tabs>
        <w:spacing w:before="10" w:line="235" w:lineRule="auto"/>
        <w:ind w:right="109" w:firstLine="0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приглашать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 Управляющего совета, Совета родителей, Совета обучающихся;</w:t>
      </w:r>
    </w:p>
    <w:p w:rsidR="00BB7546" w:rsidRDefault="00BB7546" w:rsidP="00BB7546">
      <w:pPr>
        <w:pStyle w:val="a5"/>
        <w:numPr>
          <w:ilvl w:val="0"/>
          <w:numId w:val="3"/>
        </w:numPr>
        <w:tabs>
          <w:tab w:val="left" w:pos="1251"/>
        </w:tabs>
        <w:spacing w:before="5" w:line="235" w:lineRule="auto"/>
        <w:ind w:right="105" w:firstLine="0"/>
        <w:rPr>
          <w:sz w:val="24"/>
        </w:rPr>
      </w:pPr>
      <w:r>
        <w:rPr>
          <w:sz w:val="24"/>
        </w:rPr>
        <w:t xml:space="preserve">привлекать к исполнению поручений других работников ОУ с согласия директора </w:t>
      </w:r>
      <w:r>
        <w:rPr>
          <w:spacing w:val="-4"/>
          <w:sz w:val="24"/>
        </w:rPr>
        <w:t>ОУ.</w:t>
      </w:r>
    </w:p>
    <w:p w:rsidR="00BB7546" w:rsidRDefault="00BB7546" w:rsidP="00BB7546">
      <w:pPr>
        <w:pStyle w:val="a3"/>
        <w:spacing w:before="41"/>
      </w:pPr>
      <w:r>
        <w:rPr>
          <w:u w:val="single"/>
        </w:rPr>
        <w:t>В</w:t>
      </w:r>
      <w:r>
        <w:rPr>
          <w:spacing w:val="-11"/>
          <w:u w:val="single"/>
        </w:rPr>
        <w:t xml:space="preserve"> </w:t>
      </w:r>
      <w:r>
        <w:rPr>
          <w:u w:val="single"/>
        </w:rPr>
        <w:t>процессе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рабочая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обязана:</w:t>
      </w:r>
    </w:p>
    <w:p w:rsidR="00BB7546" w:rsidRDefault="00BB7546" w:rsidP="00BB7546">
      <w:pPr>
        <w:pStyle w:val="a5"/>
        <w:numPr>
          <w:ilvl w:val="0"/>
          <w:numId w:val="3"/>
        </w:numPr>
        <w:tabs>
          <w:tab w:val="left" w:pos="1251"/>
        </w:tabs>
        <w:spacing w:before="45"/>
        <w:ind w:left="1251"/>
        <w:rPr>
          <w:sz w:val="24"/>
        </w:rPr>
      </w:pP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срок,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директором;</w:t>
      </w:r>
    </w:p>
    <w:p w:rsidR="00BB7546" w:rsidRDefault="00BB7546" w:rsidP="00BB7546">
      <w:pPr>
        <w:pStyle w:val="a5"/>
        <w:numPr>
          <w:ilvl w:val="0"/>
          <w:numId w:val="3"/>
        </w:numPr>
        <w:tabs>
          <w:tab w:val="left" w:pos="1251"/>
        </w:tabs>
        <w:spacing w:before="11" w:line="235" w:lineRule="auto"/>
        <w:ind w:right="105" w:firstLine="0"/>
        <w:rPr>
          <w:sz w:val="24"/>
        </w:rPr>
      </w:pPr>
      <w:r>
        <w:rPr>
          <w:sz w:val="24"/>
        </w:rPr>
        <w:t>следить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40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</w:t>
      </w:r>
      <w:proofErr w:type="gramStart"/>
      <w:r>
        <w:rPr>
          <w:sz w:val="24"/>
        </w:rPr>
        <w:t>о-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методических материалов,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концепции</w:t>
      </w:r>
    </w:p>
    <w:p w:rsidR="00BB7546" w:rsidRDefault="00BB7546" w:rsidP="00BB7546">
      <w:pPr>
        <w:pStyle w:val="a3"/>
      </w:pPr>
      <w:r>
        <w:t>«Школа</w:t>
      </w:r>
      <w:r>
        <w:rPr>
          <w:spacing w:val="-5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rPr>
          <w:spacing w:val="-2"/>
        </w:rPr>
        <w:t>Федерации»;</w:t>
      </w:r>
    </w:p>
    <w:p w:rsidR="00BB7546" w:rsidRDefault="00BB7546" w:rsidP="00BB7546">
      <w:pPr>
        <w:pStyle w:val="a5"/>
        <w:numPr>
          <w:ilvl w:val="0"/>
          <w:numId w:val="3"/>
        </w:numPr>
        <w:tabs>
          <w:tab w:val="left" w:pos="1251"/>
        </w:tabs>
        <w:spacing w:before="5" w:line="235" w:lineRule="auto"/>
        <w:ind w:right="106" w:firstLine="0"/>
        <w:rPr>
          <w:sz w:val="24"/>
        </w:rPr>
      </w:pP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нормативные акты ОУ.</w:t>
      </w:r>
    </w:p>
    <w:p w:rsidR="00BB7546" w:rsidRDefault="00BB7546" w:rsidP="00BB7546">
      <w:pPr>
        <w:pStyle w:val="a5"/>
        <w:numPr>
          <w:ilvl w:val="0"/>
          <w:numId w:val="1"/>
        </w:numPr>
        <w:tabs>
          <w:tab w:val="left" w:pos="1138"/>
        </w:tabs>
        <w:spacing w:before="5" w:line="274" w:lineRule="exact"/>
        <w:ind w:left="1138" w:hanging="1020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группы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538"/>
        </w:tabs>
        <w:spacing w:line="274" w:lineRule="exact"/>
        <w:ind w:left="538" w:hanging="420"/>
        <w:rPr>
          <w:sz w:val="24"/>
        </w:rPr>
      </w:pPr>
      <w:r>
        <w:rPr>
          <w:sz w:val="24"/>
        </w:rPr>
        <w:t>Члены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директора.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538"/>
        </w:tabs>
        <w:ind w:left="538" w:hanging="42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входить 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работники </w:t>
      </w:r>
      <w:r>
        <w:rPr>
          <w:spacing w:val="-5"/>
          <w:sz w:val="24"/>
        </w:rPr>
        <w:t>ОУ.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662"/>
          <w:tab w:val="left" w:pos="1712"/>
          <w:tab w:val="left" w:pos="2648"/>
          <w:tab w:val="left" w:pos="2992"/>
          <w:tab w:val="left" w:pos="3565"/>
          <w:tab w:val="left" w:pos="4811"/>
          <w:tab w:val="left" w:pos="5277"/>
          <w:tab w:val="left" w:pos="6234"/>
          <w:tab w:val="left" w:pos="7634"/>
        </w:tabs>
        <w:spacing w:before="43" w:line="278" w:lineRule="auto"/>
        <w:ind w:right="108" w:firstLine="0"/>
        <w:rPr>
          <w:sz w:val="24"/>
        </w:rPr>
      </w:pPr>
      <w:r>
        <w:rPr>
          <w:spacing w:val="-2"/>
          <w:sz w:val="24"/>
        </w:rPr>
        <w:t>Рабочая</w:t>
      </w:r>
      <w:r>
        <w:rPr>
          <w:sz w:val="24"/>
        </w:rPr>
        <w:tab/>
      </w:r>
      <w:r>
        <w:rPr>
          <w:spacing w:val="-2"/>
          <w:sz w:val="24"/>
        </w:rPr>
        <w:t>группа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6"/>
          <w:sz w:val="24"/>
        </w:rPr>
        <w:t>ОУ</w:t>
      </w:r>
      <w:r>
        <w:rPr>
          <w:sz w:val="24"/>
        </w:rPr>
        <w:tab/>
      </w:r>
      <w:r>
        <w:rPr>
          <w:spacing w:val="-2"/>
          <w:sz w:val="24"/>
        </w:rPr>
        <w:t>действует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период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  <w:t>концепции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«Школа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Федерации».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629"/>
        </w:tabs>
        <w:spacing w:line="230" w:lineRule="exact"/>
        <w:ind w:left="629" w:hanging="511"/>
        <w:rPr>
          <w:sz w:val="24"/>
        </w:rPr>
      </w:pPr>
      <w:r>
        <w:rPr>
          <w:sz w:val="24"/>
        </w:rPr>
        <w:t>Деятельность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60"/>
          <w:w w:val="150"/>
          <w:sz w:val="24"/>
        </w:rPr>
        <w:t xml:space="preserve"> </w:t>
      </w:r>
      <w:r>
        <w:rPr>
          <w:spacing w:val="-2"/>
          <w:sz w:val="24"/>
        </w:rPr>
        <w:t>картой</w:t>
      </w:r>
    </w:p>
    <w:p w:rsidR="00BB7546" w:rsidRDefault="00BB7546" w:rsidP="00BB7546">
      <w:pPr>
        <w:pStyle w:val="a3"/>
      </w:pPr>
      <w:r>
        <w:t xml:space="preserve">мероприятий по реализации концепции «Школа </w:t>
      </w:r>
      <w:proofErr w:type="spellStart"/>
      <w:r>
        <w:t>Минпросвещения</w:t>
      </w:r>
      <w:proofErr w:type="spellEnd"/>
      <w:r>
        <w:t xml:space="preserve"> Российской Федерации»</w:t>
      </w:r>
      <w:r>
        <w:rPr>
          <w:spacing w:val="-1"/>
        </w:rPr>
        <w:t xml:space="preserve"> </w:t>
      </w:r>
      <w:r>
        <w:t>в ОУ,</w:t>
      </w:r>
      <w:r>
        <w:rPr>
          <w:spacing w:val="40"/>
        </w:rPr>
        <w:t xml:space="preserve"> </w:t>
      </w:r>
      <w:r>
        <w:t>утвержденной директором ОУ.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538"/>
        </w:tabs>
        <w:ind w:left="538" w:hanging="420"/>
        <w:rPr>
          <w:sz w:val="24"/>
        </w:rPr>
      </w:pPr>
      <w:r>
        <w:rPr>
          <w:sz w:val="24"/>
        </w:rPr>
        <w:t>Заседания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мере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необходимости.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538"/>
          <w:tab w:val="left" w:pos="3606"/>
          <w:tab w:val="left" w:pos="5644"/>
          <w:tab w:val="left" w:pos="6858"/>
          <w:tab w:val="left" w:pos="8827"/>
        </w:tabs>
        <w:spacing w:before="1"/>
        <w:ind w:right="105" w:firstLine="0"/>
        <w:rPr>
          <w:sz w:val="24"/>
        </w:rPr>
      </w:pP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рабочей</w:t>
      </w:r>
      <w:r>
        <w:rPr>
          <w:sz w:val="24"/>
        </w:rPr>
        <w:tab/>
      </w:r>
      <w:r>
        <w:rPr>
          <w:spacing w:val="-2"/>
          <w:sz w:val="24"/>
        </w:rPr>
        <w:t>группы</w:t>
      </w:r>
      <w:r>
        <w:rPr>
          <w:sz w:val="24"/>
        </w:rPr>
        <w:tab/>
      </w:r>
      <w:r>
        <w:rPr>
          <w:spacing w:val="-2"/>
          <w:sz w:val="24"/>
        </w:rPr>
        <w:t>осуществляет</w:t>
      </w:r>
      <w:r>
        <w:rPr>
          <w:sz w:val="24"/>
        </w:rPr>
        <w:tab/>
      </w:r>
      <w:r>
        <w:rPr>
          <w:spacing w:val="-8"/>
          <w:sz w:val="24"/>
        </w:rPr>
        <w:t xml:space="preserve">директор. </w:t>
      </w:r>
      <w:r>
        <w:rPr>
          <w:spacing w:val="-4"/>
          <w:sz w:val="24"/>
        </w:rPr>
        <w:t>ОУ.</w:t>
      </w:r>
    </w:p>
    <w:p w:rsidR="006344C7" w:rsidRDefault="006344C7"/>
    <w:sectPr w:rsidR="006344C7" w:rsidSect="00BB754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5595"/>
    <w:multiLevelType w:val="multilevel"/>
    <w:tmpl w:val="270093F2"/>
    <w:lvl w:ilvl="0">
      <w:start w:val="1"/>
      <w:numFmt w:val="decimal"/>
      <w:lvlText w:val="%1."/>
      <w:lvlJc w:val="left"/>
      <w:pPr>
        <w:ind w:left="1251" w:hanging="11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8" w:hanging="8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60" w:hanging="8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489" w:hanging="8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718" w:hanging="8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948" w:hanging="8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177" w:hanging="8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407" w:hanging="852"/>
      </w:pPr>
      <w:rPr>
        <w:lang w:val="ru-RU" w:eastAsia="en-US" w:bidi="ar-SA"/>
      </w:rPr>
    </w:lvl>
  </w:abstractNum>
  <w:abstractNum w:abstractNumId="1">
    <w:nsid w:val="5F1B4DDC"/>
    <w:multiLevelType w:val="hybridMultilevel"/>
    <w:tmpl w:val="AE4C41F8"/>
    <w:lvl w:ilvl="0" w:tplc="4EE65788">
      <w:numFmt w:val="bullet"/>
      <w:lvlText w:val=""/>
      <w:lvlJc w:val="left"/>
      <w:pPr>
        <w:ind w:left="118" w:hanging="11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F0348A">
      <w:numFmt w:val="bullet"/>
      <w:lvlText w:val="•"/>
      <w:lvlJc w:val="left"/>
      <w:pPr>
        <w:ind w:left="1094" w:hanging="1133"/>
      </w:pPr>
      <w:rPr>
        <w:lang w:val="ru-RU" w:eastAsia="en-US" w:bidi="ar-SA"/>
      </w:rPr>
    </w:lvl>
    <w:lvl w:ilvl="2" w:tplc="1A14F556">
      <w:numFmt w:val="bullet"/>
      <w:lvlText w:val="•"/>
      <w:lvlJc w:val="left"/>
      <w:pPr>
        <w:ind w:left="2069" w:hanging="1133"/>
      </w:pPr>
      <w:rPr>
        <w:lang w:val="ru-RU" w:eastAsia="en-US" w:bidi="ar-SA"/>
      </w:rPr>
    </w:lvl>
    <w:lvl w:ilvl="3" w:tplc="8A1CD07E">
      <w:numFmt w:val="bullet"/>
      <w:lvlText w:val="•"/>
      <w:lvlJc w:val="left"/>
      <w:pPr>
        <w:ind w:left="3043" w:hanging="1133"/>
      </w:pPr>
      <w:rPr>
        <w:lang w:val="ru-RU" w:eastAsia="en-US" w:bidi="ar-SA"/>
      </w:rPr>
    </w:lvl>
    <w:lvl w:ilvl="4" w:tplc="E6B8A012">
      <w:numFmt w:val="bullet"/>
      <w:lvlText w:val="•"/>
      <w:lvlJc w:val="left"/>
      <w:pPr>
        <w:ind w:left="4018" w:hanging="1133"/>
      </w:pPr>
      <w:rPr>
        <w:lang w:val="ru-RU" w:eastAsia="en-US" w:bidi="ar-SA"/>
      </w:rPr>
    </w:lvl>
    <w:lvl w:ilvl="5" w:tplc="3D4E5196">
      <w:numFmt w:val="bullet"/>
      <w:lvlText w:val="•"/>
      <w:lvlJc w:val="left"/>
      <w:pPr>
        <w:ind w:left="4993" w:hanging="1133"/>
      </w:pPr>
      <w:rPr>
        <w:lang w:val="ru-RU" w:eastAsia="en-US" w:bidi="ar-SA"/>
      </w:rPr>
    </w:lvl>
    <w:lvl w:ilvl="6" w:tplc="3F60B3A2">
      <w:numFmt w:val="bullet"/>
      <w:lvlText w:val="•"/>
      <w:lvlJc w:val="left"/>
      <w:pPr>
        <w:ind w:left="5967" w:hanging="1133"/>
      </w:pPr>
      <w:rPr>
        <w:lang w:val="ru-RU" w:eastAsia="en-US" w:bidi="ar-SA"/>
      </w:rPr>
    </w:lvl>
    <w:lvl w:ilvl="7" w:tplc="DCB6C826">
      <w:numFmt w:val="bullet"/>
      <w:lvlText w:val="•"/>
      <w:lvlJc w:val="left"/>
      <w:pPr>
        <w:ind w:left="6942" w:hanging="1133"/>
      </w:pPr>
      <w:rPr>
        <w:lang w:val="ru-RU" w:eastAsia="en-US" w:bidi="ar-SA"/>
      </w:rPr>
    </w:lvl>
    <w:lvl w:ilvl="8" w:tplc="E9D07758">
      <w:numFmt w:val="bullet"/>
      <w:lvlText w:val="•"/>
      <w:lvlJc w:val="left"/>
      <w:pPr>
        <w:ind w:left="7917" w:hanging="1133"/>
      </w:pPr>
      <w:rPr>
        <w:lang w:val="ru-RU" w:eastAsia="en-US" w:bidi="ar-SA"/>
      </w:rPr>
    </w:lvl>
  </w:abstractNum>
  <w:abstractNum w:abstractNumId="2">
    <w:nsid w:val="70233B19"/>
    <w:multiLevelType w:val="hybridMultilevel"/>
    <w:tmpl w:val="E5F81842"/>
    <w:lvl w:ilvl="0" w:tplc="0C707AE6">
      <w:numFmt w:val="bullet"/>
      <w:lvlText w:val=""/>
      <w:lvlJc w:val="left"/>
      <w:pPr>
        <w:ind w:left="118" w:hanging="11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C67D86">
      <w:numFmt w:val="bullet"/>
      <w:lvlText w:val="•"/>
      <w:lvlJc w:val="left"/>
      <w:pPr>
        <w:ind w:left="1094" w:hanging="1133"/>
      </w:pPr>
      <w:rPr>
        <w:lang w:val="ru-RU" w:eastAsia="en-US" w:bidi="ar-SA"/>
      </w:rPr>
    </w:lvl>
    <w:lvl w:ilvl="2" w:tplc="1BEED168">
      <w:numFmt w:val="bullet"/>
      <w:lvlText w:val="•"/>
      <w:lvlJc w:val="left"/>
      <w:pPr>
        <w:ind w:left="2069" w:hanging="1133"/>
      </w:pPr>
      <w:rPr>
        <w:lang w:val="ru-RU" w:eastAsia="en-US" w:bidi="ar-SA"/>
      </w:rPr>
    </w:lvl>
    <w:lvl w:ilvl="3" w:tplc="0DE0BEEE">
      <w:numFmt w:val="bullet"/>
      <w:lvlText w:val="•"/>
      <w:lvlJc w:val="left"/>
      <w:pPr>
        <w:ind w:left="3043" w:hanging="1133"/>
      </w:pPr>
      <w:rPr>
        <w:lang w:val="ru-RU" w:eastAsia="en-US" w:bidi="ar-SA"/>
      </w:rPr>
    </w:lvl>
    <w:lvl w:ilvl="4" w:tplc="4E80E444">
      <w:numFmt w:val="bullet"/>
      <w:lvlText w:val="•"/>
      <w:lvlJc w:val="left"/>
      <w:pPr>
        <w:ind w:left="4018" w:hanging="1133"/>
      </w:pPr>
      <w:rPr>
        <w:lang w:val="ru-RU" w:eastAsia="en-US" w:bidi="ar-SA"/>
      </w:rPr>
    </w:lvl>
    <w:lvl w:ilvl="5" w:tplc="8A1E0E48">
      <w:numFmt w:val="bullet"/>
      <w:lvlText w:val="•"/>
      <w:lvlJc w:val="left"/>
      <w:pPr>
        <w:ind w:left="4993" w:hanging="1133"/>
      </w:pPr>
      <w:rPr>
        <w:lang w:val="ru-RU" w:eastAsia="en-US" w:bidi="ar-SA"/>
      </w:rPr>
    </w:lvl>
    <w:lvl w:ilvl="6" w:tplc="54C81784">
      <w:numFmt w:val="bullet"/>
      <w:lvlText w:val="•"/>
      <w:lvlJc w:val="left"/>
      <w:pPr>
        <w:ind w:left="5967" w:hanging="1133"/>
      </w:pPr>
      <w:rPr>
        <w:lang w:val="ru-RU" w:eastAsia="en-US" w:bidi="ar-SA"/>
      </w:rPr>
    </w:lvl>
    <w:lvl w:ilvl="7" w:tplc="ABF45F70">
      <w:numFmt w:val="bullet"/>
      <w:lvlText w:val="•"/>
      <w:lvlJc w:val="left"/>
      <w:pPr>
        <w:ind w:left="6942" w:hanging="1133"/>
      </w:pPr>
      <w:rPr>
        <w:lang w:val="ru-RU" w:eastAsia="en-US" w:bidi="ar-SA"/>
      </w:rPr>
    </w:lvl>
    <w:lvl w:ilvl="8" w:tplc="CBBC642A">
      <w:numFmt w:val="bullet"/>
      <w:lvlText w:val="•"/>
      <w:lvlJc w:val="left"/>
      <w:pPr>
        <w:ind w:left="7917" w:hanging="1133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546"/>
    <w:rsid w:val="002901ED"/>
    <w:rsid w:val="00530761"/>
    <w:rsid w:val="006344C7"/>
    <w:rsid w:val="00BB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7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B7546"/>
    <w:pPr>
      <w:ind w:left="11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BB754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B7546"/>
    <w:pPr>
      <w:ind w:left="118"/>
    </w:pPr>
  </w:style>
  <w:style w:type="paragraph" w:styleId="a6">
    <w:name w:val="Balloon Text"/>
    <w:basedOn w:val="a"/>
    <w:link w:val="a7"/>
    <w:uiPriority w:val="99"/>
    <w:semiHidden/>
    <w:unhideWhenUsed/>
    <w:rsid w:val="00BB75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5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3</cp:revision>
  <dcterms:created xsi:type="dcterms:W3CDTF">2024-01-30T05:50:00Z</dcterms:created>
  <dcterms:modified xsi:type="dcterms:W3CDTF">2024-01-30T05:51:00Z</dcterms:modified>
</cp:coreProperties>
</file>