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D1" w:rsidRDefault="004811D1" w:rsidP="004811D1">
      <w:pPr>
        <w:jc w:val="center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</w:rPr>
        <w:drawing>
          <wp:inline distT="0" distB="0" distL="0" distR="0">
            <wp:extent cx="73342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1D1" w:rsidRPr="00677079" w:rsidRDefault="004811D1" w:rsidP="004811D1">
      <w:pPr>
        <w:jc w:val="center"/>
        <w:rPr>
          <w:b/>
          <w:spacing w:val="24"/>
          <w:sz w:val="28"/>
          <w:szCs w:val="28"/>
        </w:rPr>
      </w:pPr>
    </w:p>
    <w:p w:rsidR="004811D1" w:rsidRDefault="004811D1" w:rsidP="004811D1">
      <w:pPr>
        <w:pStyle w:val="a6"/>
        <w:rPr>
          <w:rStyle w:val="a7"/>
          <w:b/>
          <w:color w:val="auto"/>
        </w:rPr>
      </w:pPr>
      <w:r w:rsidRPr="00677079">
        <w:rPr>
          <w:rStyle w:val="a7"/>
          <w:b/>
          <w:color w:val="auto"/>
        </w:rPr>
        <w:t>РЕСПУБЛИКА ДАГЕСТАН</w:t>
      </w:r>
      <w:proofErr w:type="gramStart"/>
      <w:r w:rsidRPr="00677079">
        <w:rPr>
          <w:rStyle w:val="a7"/>
          <w:b/>
          <w:color w:val="auto"/>
        </w:rPr>
        <w:t>.К</w:t>
      </w:r>
      <w:proofErr w:type="gramEnd"/>
      <w:r w:rsidRPr="00677079">
        <w:rPr>
          <w:rStyle w:val="a7"/>
          <w:b/>
          <w:color w:val="auto"/>
        </w:rPr>
        <w:t xml:space="preserve">АЙТАГСКИЙ РАЙОН.МКОУ «ШИЛЯГИНСКАЯ СОШ»368593.улица АДМИНИСТРАТИВНАЯ №6.тел 8 963 403 20 00. </w:t>
      </w:r>
    </w:p>
    <w:p w:rsidR="004811D1" w:rsidRPr="00677079" w:rsidRDefault="004811D1" w:rsidP="004811D1">
      <w:pPr>
        <w:pStyle w:val="a6"/>
        <w:rPr>
          <w:rStyle w:val="a7"/>
          <w:b/>
          <w:color w:val="auto"/>
        </w:rPr>
      </w:pPr>
      <w:r>
        <w:rPr>
          <w:rStyle w:val="a7"/>
          <w:b/>
          <w:color w:val="auto"/>
        </w:rPr>
        <w:t>ИНН 415003070. ОГРН-10205009403</w:t>
      </w:r>
      <w:r w:rsidRPr="00677079">
        <w:rPr>
          <w:rStyle w:val="a7"/>
          <w:b/>
          <w:color w:val="auto"/>
        </w:rPr>
        <w:t xml:space="preserve">.Адрес электронной почты организации: </w:t>
      </w:r>
      <w:hyperlink r:id="rId6" w:history="1">
        <w:proofErr w:type="spellStart"/>
        <w:r w:rsidRPr="00677079">
          <w:rPr>
            <w:rStyle w:val="a7"/>
            <w:b/>
            <w:color w:val="auto"/>
          </w:rPr>
          <w:t>Samoware</w:t>
        </w:r>
        <w:proofErr w:type="spellEnd"/>
        <w:r w:rsidRPr="00677079">
          <w:rPr>
            <w:rStyle w:val="a7"/>
            <w:b/>
            <w:color w:val="auto"/>
          </w:rPr>
          <w:t xml:space="preserve"> (</w:t>
        </w:r>
        <w:proofErr w:type="spellStart"/>
        <w:r w:rsidRPr="00677079">
          <w:rPr>
            <w:rStyle w:val="a7"/>
            <w:b/>
            <w:color w:val="auto"/>
          </w:rPr>
          <w:t>e-dag.ru</w:t>
        </w:r>
        <w:proofErr w:type="spellEnd"/>
        <w:r w:rsidRPr="00677079">
          <w:rPr>
            <w:rStyle w:val="a7"/>
            <w:b/>
            <w:color w:val="auto"/>
          </w:rPr>
          <w:t>)</w:t>
        </w:r>
      </w:hyperlink>
      <w:r w:rsidRPr="00677079">
        <w:rPr>
          <w:rStyle w:val="a7"/>
          <w:b/>
          <w:color w:val="auto"/>
        </w:rPr>
        <w:t>.Адрес официального сайта в информационно-телекоммуникационной сети «Интернет» организации</w:t>
      </w:r>
      <w:proofErr w:type="gramStart"/>
      <w:r w:rsidRPr="00677079">
        <w:rPr>
          <w:rStyle w:val="a7"/>
          <w:b/>
          <w:color w:val="auto"/>
        </w:rPr>
        <w:t xml:space="preserve"> :</w:t>
      </w:r>
      <w:proofErr w:type="gramEnd"/>
      <w:r w:rsidRPr="00677079">
        <w:rPr>
          <w:rStyle w:val="a7"/>
          <w:b/>
          <w:color w:val="auto"/>
        </w:rPr>
        <w:t> s1shlg.siteobr.ru</w:t>
      </w:r>
    </w:p>
    <w:p w:rsidR="004811D1" w:rsidRDefault="004811D1">
      <w:pPr>
        <w:pStyle w:val="a4"/>
        <w:ind w:left="684"/>
      </w:pPr>
    </w:p>
    <w:p w:rsidR="00C76516" w:rsidRDefault="00477EB7" w:rsidP="004811D1">
      <w:pPr>
        <w:pStyle w:val="a4"/>
        <w:ind w:left="684"/>
      </w:pPr>
      <w:r>
        <w:t>Темы</w:t>
      </w:r>
      <w:r w:rsidR="004811D1">
        <w:t xml:space="preserve"> </w:t>
      </w:r>
      <w:r>
        <w:t>педагогических</w:t>
      </w:r>
      <w:r w:rsidR="004811D1">
        <w:t xml:space="preserve"> </w:t>
      </w:r>
      <w:r>
        <w:rPr>
          <w:spacing w:val="-2"/>
        </w:rPr>
        <w:t>советов</w:t>
      </w:r>
    </w:p>
    <w:p w:rsidR="00C76516" w:rsidRDefault="00477EB7" w:rsidP="004811D1">
      <w:pPr>
        <w:pStyle w:val="a4"/>
        <w:spacing w:before="174"/>
      </w:pPr>
      <w:r>
        <w:t>на2024-2025учебный</w:t>
      </w:r>
      <w:r w:rsidR="004811D1">
        <w:t xml:space="preserve"> </w:t>
      </w:r>
      <w:r>
        <w:rPr>
          <w:spacing w:val="-5"/>
        </w:rPr>
        <w:t>год</w:t>
      </w:r>
    </w:p>
    <w:p w:rsidR="00C76516" w:rsidRDefault="00C76516">
      <w:pPr>
        <w:pStyle w:val="a3"/>
        <w:rPr>
          <w:b/>
          <w:sz w:val="20"/>
        </w:rPr>
      </w:pPr>
    </w:p>
    <w:p w:rsidR="00C76516" w:rsidRDefault="00C76516">
      <w:pPr>
        <w:pStyle w:val="a3"/>
        <w:spacing w:before="145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96"/>
        <w:gridCol w:w="2218"/>
        <w:gridCol w:w="2976"/>
      </w:tblGrid>
      <w:tr w:rsidR="00C76516">
        <w:trPr>
          <w:trHeight w:val="410"/>
        </w:trPr>
        <w:tc>
          <w:tcPr>
            <w:tcW w:w="5296" w:type="dxa"/>
          </w:tcPr>
          <w:p w:rsidR="00C76516" w:rsidRDefault="00477EB7">
            <w:pPr>
              <w:pStyle w:val="TableParagraph"/>
              <w:spacing w:before="72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218" w:type="dxa"/>
          </w:tcPr>
          <w:p w:rsidR="00C76516" w:rsidRDefault="00477EB7">
            <w:pPr>
              <w:pStyle w:val="TableParagraph"/>
              <w:spacing w:before="72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976" w:type="dxa"/>
          </w:tcPr>
          <w:p w:rsidR="00C76516" w:rsidRDefault="00477EB7">
            <w:pPr>
              <w:pStyle w:val="TableParagraph"/>
              <w:spacing w:before="72"/>
              <w:ind w:left="7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C76516">
        <w:trPr>
          <w:trHeight w:val="685"/>
        </w:trPr>
        <w:tc>
          <w:tcPr>
            <w:tcW w:w="5296" w:type="dxa"/>
          </w:tcPr>
          <w:p w:rsidR="00C76516" w:rsidRDefault="00477EB7">
            <w:pPr>
              <w:pStyle w:val="TableParagraph"/>
              <w:spacing w:before="6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Образовательноепространство</w:t>
            </w:r>
            <w:proofErr w:type="gramStart"/>
            <w:r>
              <w:rPr>
                <w:sz w:val="24"/>
              </w:rPr>
              <w:t>:А</w:t>
            </w:r>
            <w:proofErr w:type="gramEnd"/>
            <w:r>
              <w:rPr>
                <w:sz w:val="24"/>
              </w:rPr>
              <w:t>льянс</w:t>
            </w:r>
            <w:proofErr w:type="spellEnd"/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218" w:type="dxa"/>
          </w:tcPr>
          <w:p w:rsidR="00C76516" w:rsidRDefault="00477EB7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6" w:type="dxa"/>
          </w:tcPr>
          <w:p w:rsidR="00C76516" w:rsidRDefault="00477EB7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811D1">
        <w:trPr>
          <w:trHeight w:val="689"/>
        </w:trPr>
        <w:tc>
          <w:tcPr>
            <w:tcW w:w="5296" w:type="dxa"/>
          </w:tcPr>
          <w:p w:rsidR="004811D1" w:rsidRDefault="004811D1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4811D1">
              <w:rPr>
                <w:b/>
              </w:rPr>
              <w:t>Современный урок. Его роль в развитии базовых компетентностей участников образовательного процесса</w:t>
            </w:r>
          </w:p>
        </w:tc>
        <w:tc>
          <w:tcPr>
            <w:tcW w:w="2218" w:type="dxa"/>
          </w:tcPr>
          <w:p w:rsidR="004811D1" w:rsidRDefault="004811D1">
            <w:pPr>
              <w:pStyle w:val="TableParagraph"/>
              <w:spacing w:before="6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6" w:type="dxa"/>
          </w:tcPr>
          <w:p w:rsidR="004811D1" w:rsidRDefault="004811D1">
            <w:r w:rsidRPr="00BD4F74">
              <w:rPr>
                <w:spacing w:val="-2"/>
                <w:sz w:val="24"/>
              </w:rPr>
              <w:t>директор</w:t>
            </w:r>
          </w:p>
        </w:tc>
      </w:tr>
      <w:tr w:rsidR="004811D1">
        <w:trPr>
          <w:trHeight w:val="685"/>
        </w:trPr>
        <w:tc>
          <w:tcPr>
            <w:tcW w:w="5296" w:type="dxa"/>
          </w:tcPr>
          <w:p w:rsidR="004811D1" w:rsidRDefault="004811D1">
            <w:pPr>
              <w:pStyle w:val="TableParagraph"/>
              <w:spacing w:line="34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Профессиональный стандарт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Образовательный ориентир школы</w:t>
            </w:r>
          </w:p>
        </w:tc>
        <w:tc>
          <w:tcPr>
            <w:tcW w:w="2218" w:type="dxa"/>
          </w:tcPr>
          <w:p w:rsidR="004811D1" w:rsidRDefault="004811D1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6" w:type="dxa"/>
          </w:tcPr>
          <w:p w:rsidR="004811D1" w:rsidRDefault="004811D1">
            <w:r w:rsidRPr="00BD4F74">
              <w:rPr>
                <w:spacing w:val="-2"/>
                <w:sz w:val="24"/>
              </w:rPr>
              <w:t>директор</w:t>
            </w:r>
          </w:p>
        </w:tc>
      </w:tr>
      <w:tr w:rsidR="004811D1">
        <w:trPr>
          <w:trHeight w:val="758"/>
        </w:trPr>
        <w:tc>
          <w:tcPr>
            <w:tcW w:w="5296" w:type="dxa"/>
          </w:tcPr>
          <w:p w:rsidR="004811D1" w:rsidRDefault="004811D1">
            <w:pPr>
              <w:pStyle w:val="TableParagraph"/>
              <w:spacing w:before="187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 организуемого в школе воспитательного процесса</w:t>
            </w:r>
          </w:p>
        </w:tc>
        <w:tc>
          <w:tcPr>
            <w:tcW w:w="2218" w:type="dxa"/>
          </w:tcPr>
          <w:p w:rsidR="004811D1" w:rsidRDefault="004811D1">
            <w:pPr>
              <w:pStyle w:val="TableParagraph"/>
              <w:spacing w:before="206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6" w:type="dxa"/>
          </w:tcPr>
          <w:p w:rsidR="004811D1" w:rsidRDefault="004811D1">
            <w:r w:rsidRPr="00BD4F74">
              <w:rPr>
                <w:spacing w:val="-2"/>
                <w:sz w:val="24"/>
              </w:rPr>
              <w:t>директор</w:t>
            </w:r>
          </w:p>
        </w:tc>
      </w:tr>
      <w:tr w:rsidR="004811D1">
        <w:trPr>
          <w:trHeight w:val="691"/>
        </w:trPr>
        <w:tc>
          <w:tcPr>
            <w:tcW w:w="5296" w:type="dxa"/>
          </w:tcPr>
          <w:p w:rsidR="004811D1" w:rsidRDefault="004811D1">
            <w:pPr>
              <w:pStyle w:val="TableParagraph"/>
              <w:spacing w:before="208"/>
              <w:ind w:left="110"/>
              <w:rPr>
                <w:sz w:val="24"/>
              </w:rPr>
            </w:pPr>
            <w:r>
              <w:rPr>
                <w:sz w:val="24"/>
              </w:rPr>
              <w:t>ОдопускекГИА-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18" w:type="dxa"/>
          </w:tcPr>
          <w:p w:rsidR="004811D1" w:rsidRDefault="004811D1">
            <w:pPr>
              <w:pStyle w:val="TableParagraph"/>
              <w:spacing w:before="208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6" w:type="dxa"/>
          </w:tcPr>
          <w:p w:rsidR="004811D1" w:rsidRDefault="004811D1">
            <w:r w:rsidRPr="00BD4F74">
              <w:rPr>
                <w:spacing w:val="-2"/>
                <w:sz w:val="24"/>
              </w:rPr>
              <w:t>директор</w:t>
            </w:r>
          </w:p>
        </w:tc>
      </w:tr>
      <w:tr w:rsidR="004811D1">
        <w:trPr>
          <w:trHeight w:val="685"/>
        </w:trPr>
        <w:tc>
          <w:tcPr>
            <w:tcW w:w="5296" w:type="dxa"/>
          </w:tcPr>
          <w:p w:rsidR="004811D1" w:rsidRDefault="004811D1">
            <w:pPr>
              <w:pStyle w:val="TableParagraph"/>
              <w:spacing w:before="62" w:line="237" w:lineRule="auto"/>
              <w:ind w:left="110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Итогио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бразовательной</w:t>
            </w:r>
            <w:proofErr w:type="spellEnd"/>
            <w:r>
              <w:rPr>
                <w:sz w:val="24"/>
              </w:rPr>
              <w:t xml:space="preserve"> деятельности за2024- 2025 учебный год</w:t>
            </w:r>
          </w:p>
        </w:tc>
        <w:tc>
          <w:tcPr>
            <w:tcW w:w="2218" w:type="dxa"/>
          </w:tcPr>
          <w:p w:rsidR="004811D1" w:rsidRDefault="004811D1"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:rsidR="004811D1" w:rsidRDefault="004811D1">
            <w:r w:rsidRPr="00BD4F74">
              <w:rPr>
                <w:spacing w:val="-2"/>
                <w:sz w:val="24"/>
              </w:rPr>
              <w:t>директор</w:t>
            </w:r>
          </w:p>
        </w:tc>
      </w:tr>
      <w:tr w:rsidR="00C76516">
        <w:trPr>
          <w:trHeight w:val="411"/>
        </w:trPr>
        <w:tc>
          <w:tcPr>
            <w:tcW w:w="5296" w:type="dxa"/>
          </w:tcPr>
          <w:p w:rsidR="00C76516" w:rsidRDefault="00477EB7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218" w:type="dxa"/>
          </w:tcPr>
          <w:p w:rsidR="00C76516" w:rsidRDefault="00477EB7">
            <w:pPr>
              <w:pStyle w:val="TableParagraph"/>
              <w:spacing w:before="66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:rsidR="00C76516" w:rsidRDefault="00477EB7">
            <w:pPr>
              <w:pStyle w:val="TableParagraph"/>
              <w:spacing w:before="6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C76516" w:rsidRDefault="00C76516">
      <w:pPr>
        <w:pStyle w:val="a3"/>
        <w:spacing w:before="194"/>
        <w:rPr>
          <w:b/>
        </w:rPr>
      </w:pPr>
    </w:p>
    <w:p w:rsidR="00C76516" w:rsidRDefault="00477EB7">
      <w:pPr>
        <w:ind w:left="473" w:right="684"/>
        <w:jc w:val="center"/>
        <w:rPr>
          <w:b/>
          <w:sz w:val="24"/>
        </w:rPr>
      </w:pPr>
      <w:bookmarkStart w:id="0" w:name="ПЛАН"/>
      <w:bookmarkEnd w:id="0"/>
      <w:r>
        <w:rPr>
          <w:b/>
          <w:spacing w:val="-4"/>
          <w:sz w:val="24"/>
        </w:rPr>
        <w:t>ПЛАН</w:t>
      </w:r>
    </w:p>
    <w:p w:rsidR="00C76516" w:rsidRDefault="00477EB7">
      <w:pPr>
        <w:spacing w:before="46" w:line="280" w:lineRule="auto"/>
        <w:ind w:left="2997" w:right="3210"/>
        <w:jc w:val="center"/>
        <w:rPr>
          <w:b/>
          <w:sz w:val="24"/>
        </w:rPr>
      </w:pPr>
      <w:r>
        <w:rPr>
          <w:b/>
          <w:sz w:val="24"/>
        </w:rPr>
        <w:t>РАБОТЫ</w:t>
      </w:r>
      <w:r w:rsidR="004811D1">
        <w:rPr>
          <w:b/>
          <w:sz w:val="24"/>
        </w:rPr>
        <w:t xml:space="preserve"> </w:t>
      </w:r>
      <w:r>
        <w:rPr>
          <w:b/>
          <w:sz w:val="24"/>
        </w:rPr>
        <w:t xml:space="preserve">ПЕДАГОГИЧЕСКОГО </w:t>
      </w:r>
      <w:r>
        <w:rPr>
          <w:b/>
          <w:spacing w:val="-2"/>
          <w:sz w:val="24"/>
        </w:rPr>
        <w:t>СОВЕТА</w:t>
      </w:r>
    </w:p>
    <w:p w:rsidR="00C76516" w:rsidRDefault="00477EB7">
      <w:pPr>
        <w:spacing w:before="166"/>
        <w:ind w:left="3908"/>
        <w:rPr>
          <w:b/>
          <w:sz w:val="24"/>
        </w:rPr>
      </w:pPr>
      <w:bookmarkStart w:id="1" w:name="на_2024–2025_учебный_год"/>
      <w:bookmarkEnd w:id="1"/>
      <w:r>
        <w:rPr>
          <w:b/>
          <w:sz w:val="24"/>
        </w:rPr>
        <w:t>на2024–2025учебный</w:t>
      </w:r>
      <w:r>
        <w:rPr>
          <w:b/>
          <w:spacing w:val="-5"/>
          <w:sz w:val="24"/>
        </w:rPr>
        <w:t>год</w:t>
      </w:r>
    </w:p>
    <w:p w:rsidR="00C76516" w:rsidRDefault="00477EB7">
      <w:pPr>
        <w:spacing w:before="2"/>
        <w:ind w:left="1744"/>
        <w:rPr>
          <w:b/>
          <w:sz w:val="24"/>
        </w:rPr>
      </w:pPr>
      <w:bookmarkStart w:id="2" w:name="Задачи:"/>
      <w:bookmarkEnd w:id="2"/>
      <w:r>
        <w:rPr>
          <w:b/>
          <w:spacing w:val="-2"/>
          <w:sz w:val="24"/>
        </w:rPr>
        <w:t>Задачи:</w:t>
      </w:r>
    </w:p>
    <w:p w:rsidR="00C76516" w:rsidRDefault="00477EB7">
      <w:pPr>
        <w:pStyle w:val="a5"/>
        <w:numPr>
          <w:ilvl w:val="0"/>
          <w:numId w:val="5"/>
        </w:numPr>
        <w:tabs>
          <w:tab w:val="left" w:pos="1474"/>
        </w:tabs>
        <w:spacing w:before="98" w:line="264" w:lineRule="auto"/>
        <w:ind w:right="1507" w:firstLine="0"/>
        <w:jc w:val="both"/>
        <w:rPr>
          <w:sz w:val="24"/>
        </w:rPr>
      </w:pPr>
      <w:r>
        <w:rPr>
          <w:sz w:val="24"/>
        </w:rPr>
        <w:t xml:space="preserve">Повышение качества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интеллектуальными нарушениями на основе обновления его содержания и технологий в соответствие с ФГОС ФООП.</w:t>
      </w:r>
    </w:p>
    <w:p w:rsidR="00C76516" w:rsidRDefault="00477EB7">
      <w:pPr>
        <w:pStyle w:val="a5"/>
        <w:numPr>
          <w:ilvl w:val="0"/>
          <w:numId w:val="5"/>
        </w:numPr>
        <w:tabs>
          <w:tab w:val="left" w:pos="1474"/>
        </w:tabs>
        <w:spacing w:before="0" w:line="264" w:lineRule="auto"/>
        <w:ind w:right="1514" w:firstLine="0"/>
        <w:jc w:val="both"/>
        <w:rPr>
          <w:sz w:val="24"/>
        </w:rPr>
      </w:pPr>
      <w:r>
        <w:rPr>
          <w:sz w:val="24"/>
        </w:rPr>
        <w:t>Обеспечение роста профессиональной компетентности педагогов образовательного учреждения с целью ориентац</w:t>
      </w:r>
      <w:r>
        <w:rPr>
          <w:sz w:val="24"/>
        </w:rPr>
        <w:t>ии на развитие способностей и возможностей, обучающихся с интеллектуальными нарушениями, на раскрытие их личностного и творческого потенциала.</w:t>
      </w:r>
    </w:p>
    <w:p w:rsidR="00C76516" w:rsidRDefault="00477EB7">
      <w:pPr>
        <w:pStyle w:val="a5"/>
        <w:numPr>
          <w:ilvl w:val="0"/>
          <w:numId w:val="5"/>
        </w:numPr>
        <w:tabs>
          <w:tab w:val="left" w:pos="1474"/>
        </w:tabs>
        <w:spacing w:before="0" w:line="264" w:lineRule="auto"/>
        <w:ind w:right="1513" w:firstLine="0"/>
        <w:jc w:val="both"/>
        <w:rPr>
          <w:sz w:val="24"/>
        </w:rPr>
      </w:pPr>
      <w:r>
        <w:rPr>
          <w:sz w:val="24"/>
        </w:rPr>
        <w:t>Расширение</w:t>
      </w:r>
      <w:r w:rsidR="004811D1">
        <w:rPr>
          <w:sz w:val="24"/>
        </w:rPr>
        <w:t xml:space="preserve"> </w:t>
      </w:r>
      <w:r>
        <w:rPr>
          <w:sz w:val="24"/>
        </w:rPr>
        <w:t>сферы</w:t>
      </w:r>
      <w:r w:rsidR="004811D1">
        <w:rPr>
          <w:sz w:val="24"/>
        </w:rPr>
        <w:t xml:space="preserve"> </w:t>
      </w:r>
      <w:r>
        <w:rPr>
          <w:sz w:val="24"/>
        </w:rPr>
        <w:t>использования</w:t>
      </w:r>
      <w:r w:rsidR="004811D1">
        <w:rPr>
          <w:sz w:val="24"/>
        </w:rPr>
        <w:t xml:space="preserve"> </w:t>
      </w:r>
      <w:r>
        <w:rPr>
          <w:sz w:val="24"/>
        </w:rPr>
        <w:t>современных</w:t>
      </w:r>
      <w:r w:rsidR="004811D1">
        <w:rPr>
          <w:sz w:val="24"/>
        </w:rPr>
        <w:t xml:space="preserve"> </w:t>
      </w:r>
      <w:r>
        <w:rPr>
          <w:sz w:val="24"/>
        </w:rPr>
        <w:t>технологий</w:t>
      </w:r>
      <w:r w:rsidR="004811D1">
        <w:rPr>
          <w:sz w:val="24"/>
        </w:rPr>
        <w:t xml:space="preserve"> </w:t>
      </w:r>
      <w:r>
        <w:rPr>
          <w:sz w:val="24"/>
        </w:rPr>
        <w:t>при</w:t>
      </w:r>
      <w:r w:rsidR="004811D1">
        <w:rPr>
          <w:sz w:val="24"/>
        </w:rPr>
        <w:t xml:space="preserve"> </w:t>
      </w:r>
      <w:r>
        <w:rPr>
          <w:sz w:val="24"/>
        </w:rPr>
        <w:t>реализации Программы развития.</w:t>
      </w:r>
    </w:p>
    <w:p w:rsidR="00C76516" w:rsidRDefault="00477EB7">
      <w:pPr>
        <w:spacing w:before="74"/>
        <w:ind w:left="1744"/>
        <w:rPr>
          <w:b/>
          <w:sz w:val="24"/>
        </w:rPr>
      </w:pPr>
      <w:bookmarkStart w:id="3" w:name="Формы_работы_педагогического_совета:"/>
      <w:bookmarkEnd w:id="3"/>
      <w:r>
        <w:rPr>
          <w:b/>
          <w:sz w:val="24"/>
        </w:rPr>
        <w:t>Формы</w:t>
      </w:r>
      <w:r w:rsidR="004811D1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4811D1">
        <w:rPr>
          <w:b/>
          <w:sz w:val="24"/>
        </w:rPr>
        <w:t xml:space="preserve"> </w:t>
      </w:r>
      <w:r>
        <w:rPr>
          <w:b/>
          <w:sz w:val="24"/>
        </w:rPr>
        <w:t>педагогического</w:t>
      </w:r>
      <w:r w:rsidR="004811D1">
        <w:rPr>
          <w:b/>
          <w:sz w:val="24"/>
        </w:rPr>
        <w:t xml:space="preserve"> </w:t>
      </w:r>
      <w:r>
        <w:rPr>
          <w:b/>
          <w:spacing w:val="-2"/>
          <w:sz w:val="24"/>
        </w:rPr>
        <w:t>сове</w:t>
      </w:r>
      <w:r>
        <w:rPr>
          <w:b/>
          <w:spacing w:val="-2"/>
          <w:sz w:val="24"/>
        </w:rPr>
        <w:t>та:</w:t>
      </w:r>
    </w:p>
    <w:p w:rsidR="00C76516" w:rsidRDefault="00477EB7">
      <w:pPr>
        <w:pStyle w:val="a5"/>
        <w:numPr>
          <w:ilvl w:val="1"/>
          <w:numId w:val="5"/>
        </w:numPr>
        <w:tabs>
          <w:tab w:val="left" w:pos="1984"/>
        </w:tabs>
        <w:spacing w:before="98"/>
        <w:rPr>
          <w:sz w:val="24"/>
        </w:rPr>
      </w:pPr>
      <w:r>
        <w:rPr>
          <w:sz w:val="24"/>
        </w:rPr>
        <w:t>Тематические</w:t>
      </w:r>
      <w:r w:rsidR="004811D1">
        <w:rPr>
          <w:sz w:val="24"/>
        </w:rPr>
        <w:t xml:space="preserve"> </w:t>
      </w:r>
      <w:r>
        <w:rPr>
          <w:spacing w:val="-2"/>
          <w:sz w:val="24"/>
        </w:rPr>
        <w:t>педсоветы.</w:t>
      </w:r>
    </w:p>
    <w:p w:rsidR="00C76516" w:rsidRDefault="00477EB7">
      <w:pPr>
        <w:pStyle w:val="a5"/>
        <w:numPr>
          <w:ilvl w:val="1"/>
          <w:numId w:val="5"/>
        </w:numPr>
        <w:tabs>
          <w:tab w:val="left" w:pos="1984"/>
        </w:tabs>
        <w:rPr>
          <w:sz w:val="24"/>
        </w:rPr>
      </w:pPr>
      <w:r>
        <w:rPr>
          <w:spacing w:val="-2"/>
          <w:sz w:val="24"/>
        </w:rPr>
        <w:t>Педсовет-отчет.</w:t>
      </w:r>
    </w:p>
    <w:p w:rsidR="00C76516" w:rsidRDefault="00C76516">
      <w:pPr>
        <w:rPr>
          <w:sz w:val="24"/>
        </w:rPr>
        <w:sectPr w:rsidR="00C76516" w:rsidSect="004811D1">
          <w:type w:val="continuous"/>
          <w:pgSz w:w="11910" w:h="16840"/>
          <w:pgMar w:top="426" w:right="3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4254"/>
        <w:gridCol w:w="2126"/>
        <w:gridCol w:w="1700"/>
      </w:tblGrid>
      <w:tr w:rsidR="00C76516">
        <w:trPr>
          <w:trHeight w:val="1210"/>
        </w:trPr>
        <w:tc>
          <w:tcPr>
            <w:tcW w:w="1666" w:type="dxa"/>
          </w:tcPr>
          <w:p w:rsidR="00C76516" w:rsidRDefault="00477EB7">
            <w:pPr>
              <w:pStyle w:val="TableParagraph"/>
              <w:spacing w:before="52" w:line="261" w:lineRule="auto"/>
              <w:ind w:left="221" w:right="195" w:firstLine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Формы и </w:t>
            </w:r>
            <w:r>
              <w:rPr>
                <w:spacing w:val="-4"/>
                <w:sz w:val="24"/>
              </w:rPr>
              <w:t>виды</w:t>
            </w:r>
          </w:p>
          <w:p w:rsidR="00C76516" w:rsidRDefault="00477EB7">
            <w:pPr>
              <w:pStyle w:val="TableParagraph"/>
              <w:spacing w:line="270" w:lineRule="atLeast"/>
              <w:ind w:left="193" w:right="16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4254" w:type="dxa"/>
          </w:tcPr>
          <w:p w:rsidR="00C76516" w:rsidRDefault="00C76516">
            <w:pPr>
              <w:pStyle w:val="TableParagraph"/>
              <w:spacing w:before="7"/>
              <w:rPr>
                <w:sz w:val="24"/>
              </w:rPr>
            </w:pPr>
          </w:p>
          <w:p w:rsidR="00C76516" w:rsidRDefault="00477EB7">
            <w:pPr>
              <w:pStyle w:val="TableParagraph"/>
              <w:spacing w:before="1"/>
              <w:ind w:left="1540" w:right="27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C76516" w:rsidRDefault="00C76516">
            <w:pPr>
              <w:pStyle w:val="TableParagraph"/>
              <w:spacing w:before="7"/>
              <w:rPr>
                <w:sz w:val="24"/>
              </w:rPr>
            </w:pPr>
          </w:p>
          <w:p w:rsidR="00C76516" w:rsidRDefault="00477EB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1700" w:type="dxa"/>
          </w:tcPr>
          <w:p w:rsidR="00C76516" w:rsidRDefault="00C76516">
            <w:pPr>
              <w:pStyle w:val="TableParagraph"/>
              <w:spacing w:before="7"/>
              <w:rPr>
                <w:sz w:val="24"/>
              </w:rPr>
            </w:pPr>
          </w:p>
          <w:p w:rsidR="00C76516" w:rsidRDefault="00477EB7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</w:p>
        </w:tc>
      </w:tr>
      <w:tr w:rsidR="00C76516">
        <w:trPr>
          <w:trHeight w:val="1667"/>
        </w:trPr>
        <w:tc>
          <w:tcPr>
            <w:tcW w:w="9746" w:type="dxa"/>
            <w:gridSpan w:val="4"/>
          </w:tcPr>
          <w:p w:rsidR="00C76516" w:rsidRDefault="00477EB7">
            <w:pPr>
              <w:pStyle w:val="TableParagraph"/>
              <w:spacing w:before="58"/>
              <w:ind w:left="2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2024г.</w:t>
            </w:r>
          </w:p>
          <w:p w:rsidR="00C76516" w:rsidRDefault="00477EB7">
            <w:pPr>
              <w:pStyle w:val="TableParagraph"/>
              <w:spacing w:before="28"/>
              <w:ind w:left="2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Педагогическийсовет№1</w:t>
            </w:r>
          </w:p>
          <w:p w:rsidR="00C76516" w:rsidRDefault="00477EB7">
            <w:pPr>
              <w:pStyle w:val="TableParagraph"/>
              <w:ind w:left="29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«Анализ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2024/25учебного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года.</w:t>
            </w:r>
          </w:p>
          <w:p w:rsidR="00C76516" w:rsidRDefault="00477EB7">
            <w:pPr>
              <w:pStyle w:val="TableParagraph"/>
              <w:spacing w:before="242"/>
              <w:ind w:left="29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«Открытое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 w:rsidR="004811D1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пространство</w:t>
            </w:r>
            <w:proofErr w:type="gramStart"/>
            <w:r>
              <w:rPr>
                <w:b/>
                <w:sz w:val="24"/>
              </w:rPr>
              <w:t>:.</w:t>
            </w:r>
            <w:proofErr w:type="gramEnd"/>
            <w:r>
              <w:rPr>
                <w:b/>
                <w:sz w:val="24"/>
              </w:rPr>
              <w:t>Альянс</w:t>
            </w:r>
            <w:proofErr w:type="spellEnd"/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образования».</w:t>
            </w:r>
          </w:p>
        </w:tc>
      </w:tr>
      <w:tr w:rsidR="00C76516">
        <w:trPr>
          <w:trHeight w:val="1605"/>
        </w:trPr>
        <w:tc>
          <w:tcPr>
            <w:tcW w:w="1666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62" w:line="261" w:lineRule="auto"/>
              <w:ind w:left="110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1.Педсовет- </w:t>
            </w:r>
            <w:r>
              <w:rPr>
                <w:b/>
                <w:spacing w:val="-2"/>
                <w:sz w:val="24"/>
              </w:rPr>
              <w:t>отчет</w:t>
            </w:r>
          </w:p>
        </w:tc>
        <w:tc>
          <w:tcPr>
            <w:tcW w:w="4254" w:type="dxa"/>
            <w:tcBorders>
              <w:bottom w:val="nil"/>
            </w:tcBorders>
          </w:tcPr>
          <w:p w:rsidR="00C76516" w:rsidRDefault="00477EB7">
            <w:pPr>
              <w:pStyle w:val="TableParagraph"/>
              <w:tabs>
                <w:tab w:val="left" w:pos="2287"/>
                <w:tab w:val="left" w:pos="3886"/>
              </w:tabs>
              <w:spacing w:line="360" w:lineRule="auto"/>
              <w:ind w:left="110" w:right="97"/>
              <w:jc w:val="both"/>
              <w:rPr>
                <w:b/>
                <w:sz w:val="24"/>
              </w:rPr>
            </w:pPr>
            <w:r>
              <w:rPr>
                <w:b/>
                <w:color w:val="221E1F"/>
                <w:sz w:val="24"/>
              </w:rPr>
              <w:t>1.</w:t>
            </w:r>
            <w:r>
              <w:rPr>
                <w:b/>
                <w:sz w:val="24"/>
              </w:rPr>
              <w:t xml:space="preserve">О вводной части реализации мероприятий в год семьи и </w:t>
            </w:r>
            <w:r>
              <w:rPr>
                <w:b/>
                <w:spacing w:val="-2"/>
                <w:sz w:val="24"/>
              </w:rPr>
              <w:t>дальнейших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планах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5"/>
                <w:sz w:val="24"/>
              </w:rPr>
              <w:t>по</w:t>
            </w:r>
            <w:proofErr w:type="gramEnd"/>
          </w:p>
          <w:p w:rsidR="00C76516" w:rsidRDefault="004811D1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477EB7">
              <w:rPr>
                <w:b/>
                <w:sz w:val="24"/>
              </w:rPr>
              <w:t>овершенствованию</w:t>
            </w:r>
            <w:r>
              <w:rPr>
                <w:b/>
                <w:sz w:val="24"/>
              </w:rPr>
              <w:t xml:space="preserve"> </w:t>
            </w:r>
            <w:r w:rsidR="00477EB7">
              <w:rPr>
                <w:b/>
                <w:sz w:val="24"/>
              </w:rPr>
              <w:t>связи</w:t>
            </w:r>
            <w:r>
              <w:rPr>
                <w:b/>
                <w:sz w:val="24"/>
              </w:rPr>
              <w:t xml:space="preserve"> </w:t>
            </w:r>
            <w:r w:rsidR="00477EB7">
              <w:rPr>
                <w:b/>
                <w:sz w:val="24"/>
              </w:rPr>
              <w:t>семьи</w:t>
            </w:r>
            <w:r>
              <w:rPr>
                <w:b/>
                <w:sz w:val="24"/>
              </w:rPr>
              <w:t xml:space="preserve"> </w:t>
            </w:r>
            <w:r w:rsidR="00477EB7"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bottom w:val="nil"/>
            </w:tcBorders>
          </w:tcPr>
          <w:p w:rsidR="00C76516" w:rsidRDefault="004811D1">
            <w:pPr>
              <w:pStyle w:val="TableParagraph"/>
              <w:spacing w:before="56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477EB7">
              <w:rPr>
                <w:spacing w:val="-2"/>
                <w:sz w:val="24"/>
              </w:rPr>
              <w:t>.08.2024</w:t>
            </w:r>
          </w:p>
          <w:p w:rsidR="00C76516" w:rsidRDefault="00477EB7">
            <w:pPr>
              <w:pStyle w:val="TableParagraph"/>
              <w:spacing w:before="28" w:line="264" w:lineRule="auto"/>
              <w:ind w:left="170" w:right="258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председатель педагогического совета</w:t>
            </w:r>
          </w:p>
        </w:tc>
        <w:tc>
          <w:tcPr>
            <w:tcW w:w="1700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56" w:line="264" w:lineRule="auto"/>
              <w:ind w:left="170" w:right="503"/>
              <w:rPr>
                <w:sz w:val="24"/>
              </w:rPr>
            </w:pPr>
            <w:r>
              <w:rPr>
                <w:spacing w:val="-2"/>
                <w:sz w:val="24"/>
              </w:rPr>
              <w:t>Решение педсовета Протокол</w:t>
            </w:r>
          </w:p>
        </w:tc>
      </w:tr>
      <w:tr w:rsidR="00C76516">
        <w:trPr>
          <w:trHeight w:val="400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школы.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414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>б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изменениях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школы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1028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811D1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</w:t>
            </w:r>
            <w:r w:rsidR="00477EB7">
              <w:rPr>
                <w:b/>
                <w:sz w:val="24"/>
              </w:rPr>
              <w:t>овом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="00477EB7">
              <w:rPr>
                <w:b/>
                <w:sz w:val="24"/>
              </w:rPr>
              <w:t>у</w:t>
            </w:r>
            <w:r w:rsidR="00477EB7">
              <w:rPr>
                <w:b/>
                <w:sz w:val="24"/>
              </w:rPr>
              <w:t>чебном</w:t>
            </w:r>
            <w:r>
              <w:rPr>
                <w:b/>
                <w:sz w:val="24"/>
              </w:rPr>
              <w:t xml:space="preserve"> </w:t>
            </w:r>
            <w:r w:rsidR="00477EB7">
              <w:rPr>
                <w:b/>
                <w:spacing w:val="-2"/>
                <w:sz w:val="24"/>
              </w:rPr>
              <w:t>году.</w:t>
            </w:r>
          </w:p>
          <w:p w:rsidR="00C76516" w:rsidRDefault="00C76516">
            <w:pPr>
              <w:pStyle w:val="TableParagraph"/>
              <w:spacing w:before="61"/>
              <w:rPr>
                <w:sz w:val="24"/>
              </w:rPr>
            </w:pPr>
          </w:p>
          <w:p w:rsidR="00C76516" w:rsidRDefault="00477EB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1.2Овведенииучебного</w:t>
            </w:r>
            <w:r>
              <w:rPr>
                <w:b/>
                <w:spacing w:val="-2"/>
                <w:sz w:val="24"/>
              </w:rPr>
              <w:t xml:space="preserve"> предмета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186" w:line="276" w:lineRule="auto"/>
              <w:ind w:left="110" w:right="5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513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«Тру</w:t>
            </w:r>
            <w:proofErr w:type="gramStart"/>
            <w:r>
              <w:rPr>
                <w:b/>
                <w:spacing w:val="-2"/>
                <w:sz w:val="24"/>
              </w:rPr>
              <w:t>д(</w:t>
            </w:r>
            <w:proofErr w:type="gramEnd"/>
            <w:r>
              <w:rPr>
                <w:b/>
                <w:spacing w:val="-2"/>
                <w:sz w:val="24"/>
              </w:rPr>
              <w:t>технология)»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514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1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1.3Овведениинового</w:t>
            </w:r>
            <w:r>
              <w:rPr>
                <w:b/>
                <w:spacing w:val="-2"/>
                <w:sz w:val="24"/>
              </w:rPr>
              <w:t xml:space="preserve"> предмета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413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защита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514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Родины»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513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1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>б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изменениях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других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413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811D1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477EB7">
              <w:rPr>
                <w:b/>
                <w:sz w:val="24"/>
              </w:rPr>
              <w:t>едеральных</w:t>
            </w:r>
            <w:r>
              <w:rPr>
                <w:b/>
                <w:sz w:val="24"/>
              </w:rPr>
              <w:t xml:space="preserve"> </w:t>
            </w:r>
            <w:r w:rsidR="00477EB7">
              <w:rPr>
                <w:b/>
                <w:sz w:val="24"/>
              </w:rPr>
              <w:t>рабочих</w:t>
            </w:r>
            <w:r>
              <w:rPr>
                <w:b/>
                <w:sz w:val="24"/>
              </w:rPr>
              <w:t xml:space="preserve"> </w:t>
            </w:r>
            <w:r w:rsidR="00477EB7">
              <w:rPr>
                <w:b/>
                <w:spacing w:val="-2"/>
                <w:sz w:val="24"/>
              </w:rPr>
              <w:t>программах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414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811D1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477EB7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 </w:t>
            </w:r>
            <w:r w:rsidR="00477EB7">
              <w:rPr>
                <w:b/>
                <w:sz w:val="24"/>
              </w:rPr>
              <w:t>предмета</w:t>
            </w:r>
            <w:proofErr w:type="gramStart"/>
            <w:r w:rsidR="00477EB7">
              <w:rPr>
                <w:b/>
                <w:sz w:val="24"/>
              </w:rPr>
              <w:t>м</w:t>
            </w:r>
            <w:r w:rsidR="00477EB7">
              <w:rPr>
                <w:b/>
                <w:spacing w:val="-2"/>
                <w:sz w:val="24"/>
              </w:rPr>
              <w:t>(</w:t>
            </w:r>
            <w:proofErr w:type="gramEnd"/>
            <w:r w:rsidR="00477EB7">
              <w:rPr>
                <w:b/>
                <w:spacing w:val="-2"/>
                <w:sz w:val="24"/>
              </w:rPr>
              <w:t>приказ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413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Минпросвещенияот</w:t>
            </w:r>
            <w:r>
              <w:rPr>
                <w:b/>
                <w:spacing w:val="-2"/>
                <w:sz w:val="24"/>
              </w:rPr>
              <w:t>19.03.2024г.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514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№171).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433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164"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2.Обанализе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1038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811D1">
            <w:pPr>
              <w:pStyle w:val="TableParagraph"/>
              <w:spacing w:before="14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477EB7">
              <w:rPr>
                <w:b/>
                <w:sz w:val="24"/>
              </w:rPr>
              <w:t>бразовательной</w:t>
            </w:r>
            <w:r>
              <w:rPr>
                <w:b/>
                <w:sz w:val="24"/>
              </w:rPr>
              <w:t xml:space="preserve"> </w:t>
            </w:r>
            <w:r w:rsidR="00477EB7">
              <w:rPr>
                <w:b/>
                <w:sz w:val="24"/>
              </w:rPr>
              <w:t>деятельности</w:t>
            </w:r>
            <w:r>
              <w:rPr>
                <w:b/>
                <w:sz w:val="24"/>
              </w:rPr>
              <w:t xml:space="preserve"> </w:t>
            </w:r>
            <w:proofErr w:type="gramStart"/>
            <w:r w:rsidR="00477EB7">
              <w:rPr>
                <w:b/>
                <w:spacing w:val="-10"/>
                <w:sz w:val="24"/>
              </w:rPr>
              <w:t>в</w:t>
            </w:r>
            <w:proofErr w:type="gramEnd"/>
          </w:p>
          <w:p w:rsidR="00C76516" w:rsidRDefault="00C76516">
            <w:pPr>
              <w:pStyle w:val="TableParagraph"/>
              <w:spacing w:before="138"/>
              <w:ind w:left="110"/>
              <w:rPr>
                <w:b/>
                <w:i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811D1" w:rsidRDefault="004811D1" w:rsidP="004811D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76516" w:rsidRDefault="00C76516">
            <w:pPr>
              <w:pStyle w:val="TableParagraph"/>
              <w:spacing w:before="42" w:line="276" w:lineRule="auto"/>
              <w:ind w:left="110" w:right="523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483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811D1" w:rsidP="004811D1">
            <w:pPr>
              <w:pStyle w:val="TableParagraph"/>
              <w:spacing w:before="1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</w:t>
            </w:r>
            <w:r w:rsidR="00477EB7">
              <w:rPr>
                <w:b/>
                <w:sz w:val="24"/>
              </w:rPr>
              <w:t>чебном</w:t>
            </w:r>
            <w:r>
              <w:rPr>
                <w:b/>
                <w:sz w:val="24"/>
              </w:rPr>
              <w:t xml:space="preserve">  </w:t>
            </w:r>
            <w:r w:rsidR="00477EB7">
              <w:rPr>
                <w:b/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414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2.1Опланированиии</w:t>
            </w:r>
            <w:r>
              <w:rPr>
                <w:b/>
                <w:spacing w:val="-6"/>
                <w:sz w:val="24"/>
              </w:rPr>
              <w:t>согласовании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413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 w:rsidP="004811D1">
            <w:pPr>
              <w:pStyle w:val="TableParagraph"/>
              <w:spacing w:before="64"/>
              <w:ind w:left="110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413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i/>
                <w:sz w:val="24"/>
              </w:rPr>
              <w:t>2024/25</w:t>
            </w:r>
            <w:r>
              <w:rPr>
                <w:b/>
                <w:sz w:val="24"/>
              </w:rPr>
              <w:t>учебныйгод.</w:t>
            </w:r>
            <w:r>
              <w:rPr>
                <w:b/>
                <w:spacing w:val="-2"/>
                <w:sz w:val="24"/>
              </w:rPr>
              <w:t xml:space="preserve"> Основные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414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811D1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</w:t>
            </w:r>
            <w:r w:rsidR="00477EB7">
              <w:rPr>
                <w:b/>
                <w:sz w:val="24"/>
              </w:rPr>
              <w:t>ели</w:t>
            </w:r>
            <w:r>
              <w:rPr>
                <w:b/>
                <w:sz w:val="24"/>
              </w:rPr>
              <w:t xml:space="preserve"> </w:t>
            </w:r>
            <w:r w:rsidR="00477EB7">
              <w:rPr>
                <w:b/>
                <w:sz w:val="24"/>
              </w:rPr>
              <w:t>и</w:t>
            </w:r>
            <w:r w:rsidR="00477EB7">
              <w:rPr>
                <w:b/>
                <w:spacing w:val="-2"/>
                <w:sz w:val="24"/>
              </w:rPr>
              <w:t xml:space="preserve"> задачи.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339"/>
        </w:trPr>
        <w:tc>
          <w:tcPr>
            <w:tcW w:w="1666" w:type="dxa"/>
            <w:tcBorders>
              <w:top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</w:tcBorders>
          </w:tcPr>
          <w:p w:rsidR="00C76516" w:rsidRDefault="00477EB7">
            <w:pPr>
              <w:pStyle w:val="TableParagraph"/>
              <w:spacing w:before="64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2.2ОбутвержденииизмененийвООП</w:t>
            </w:r>
          </w:p>
        </w:tc>
        <w:tc>
          <w:tcPr>
            <w:tcW w:w="2126" w:type="dxa"/>
            <w:tcBorders>
              <w:top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C76516" w:rsidRDefault="00C76516">
            <w:pPr>
              <w:pStyle w:val="TableParagraph"/>
            </w:pPr>
          </w:p>
        </w:tc>
      </w:tr>
    </w:tbl>
    <w:p w:rsidR="00C76516" w:rsidRDefault="00C76516">
      <w:pPr>
        <w:sectPr w:rsidR="00C76516">
          <w:pgSz w:w="11910" w:h="16840"/>
          <w:pgMar w:top="1100" w:right="3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4254"/>
        <w:gridCol w:w="2126"/>
        <w:gridCol w:w="1700"/>
      </w:tblGrid>
      <w:tr w:rsidR="00C76516">
        <w:trPr>
          <w:trHeight w:val="6528"/>
        </w:trPr>
        <w:tc>
          <w:tcPr>
            <w:tcW w:w="1666" w:type="dxa"/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</w:tcPr>
          <w:p w:rsidR="00C76516" w:rsidRDefault="004811D1">
            <w:pPr>
              <w:pStyle w:val="TableParagraph"/>
              <w:spacing w:line="360" w:lineRule="auto"/>
              <w:ind w:left="110" w:right="275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В </w:t>
            </w:r>
            <w:r w:rsidR="00477EB7">
              <w:rPr>
                <w:b/>
                <w:spacing w:val="-8"/>
                <w:sz w:val="24"/>
              </w:rPr>
              <w:t>связи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477EB7">
              <w:rPr>
                <w:b/>
                <w:spacing w:val="-8"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477EB7">
              <w:rPr>
                <w:b/>
                <w:spacing w:val="-8"/>
                <w:sz w:val="24"/>
              </w:rPr>
              <w:t>изменениями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477EB7">
              <w:rPr>
                <w:b/>
                <w:spacing w:val="-8"/>
                <w:sz w:val="24"/>
              </w:rPr>
              <w:t>во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477EB7">
              <w:rPr>
                <w:b/>
                <w:spacing w:val="-8"/>
                <w:sz w:val="24"/>
              </w:rPr>
              <w:t>ФГОС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477EB7">
              <w:rPr>
                <w:b/>
                <w:spacing w:val="-8"/>
                <w:sz w:val="24"/>
              </w:rPr>
              <w:t xml:space="preserve">и </w:t>
            </w:r>
            <w:r w:rsidR="00477EB7">
              <w:rPr>
                <w:b/>
                <w:spacing w:val="-4"/>
                <w:sz w:val="24"/>
              </w:rPr>
              <w:t>ФОП</w:t>
            </w:r>
          </w:p>
          <w:p w:rsidR="00C76516" w:rsidRDefault="00477EB7">
            <w:pPr>
              <w:pStyle w:val="TableParagraph"/>
              <w:spacing w:line="360" w:lineRule="auto"/>
              <w:ind w:left="110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2.3Обутверждении</w:t>
            </w:r>
            <w:r w:rsidR="00481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основных </w:t>
            </w:r>
            <w:r>
              <w:rPr>
                <w:b/>
                <w:spacing w:val="-8"/>
                <w:sz w:val="24"/>
              </w:rPr>
              <w:t>общеобразовательных</w:t>
            </w:r>
            <w:r w:rsidR="004811D1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программ</w:t>
            </w:r>
          </w:p>
          <w:p w:rsidR="00C76516" w:rsidRDefault="00477EB7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360" w:lineRule="auto"/>
              <w:ind w:right="642" w:firstLine="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Об</w:t>
            </w:r>
            <w:r w:rsidR="004811D1">
              <w:rPr>
                <w:b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организации</w:t>
            </w:r>
            <w:r w:rsidR="004811D1">
              <w:rPr>
                <w:b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воспитательной деятельности</w:t>
            </w:r>
            <w:r w:rsidR="004811D1">
              <w:rPr>
                <w:b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</w:t>
            </w:r>
            <w:r w:rsidR="004811D1">
              <w:rPr>
                <w:b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новом</w:t>
            </w:r>
            <w:r w:rsidR="004811D1">
              <w:rPr>
                <w:b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учебном</w:t>
            </w:r>
            <w:r w:rsidR="004811D1">
              <w:rPr>
                <w:b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году</w:t>
            </w:r>
          </w:p>
          <w:p w:rsidR="00C76516" w:rsidRDefault="00477EB7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before="200" w:line="360" w:lineRule="auto"/>
              <w:ind w:right="374" w:firstLine="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Об</w:t>
            </w:r>
            <w:r w:rsidR="004811D1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обеспечении</w:t>
            </w:r>
            <w:r w:rsidR="004811D1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безопасности </w:t>
            </w:r>
            <w:r>
              <w:rPr>
                <w:b/>
                <w:w w:val="90"/>
                <w:sz w:val="24"/>
              </w:rPr>
              <w:t xml:space="preserve">образовательнойдеятельностив2024- </w:t>
            </w:r>
            <w:r>
              <w:rPr>
                <w:b/>
                <w:sz w:val="24"/>
              </w:rPr>
              <w:t>2025учебномгоду</w:t>
            </w: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477EB7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left="293" w:hanging="183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Об</w:t>
            </w:r>
            <w:r w:rsidR="004811D1"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утверждении</w:t>
            </w:r>
            <w:r w:rsidR="004811D1"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новых</w:t>
            </w:r>
            <w:r w:rsidR="004811D1"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локальных</w:t>
            </w:r>
            <w:r w:rsidR="004811D1"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актов</w:t>
            </w:r>
          </w:p>
        </w:tc>
        <w:tc>
          <w:tcPr>
            <w:tcW w:w="2126" w:type="dxa"/>
          </w:tcPr>
          <w:p w:rsidR="00C76516" w:rsidRDefault="00C76516">
            <w:pPr>
              <w:pStyle w:val="TableParagraph"/>
              <w:spacing w:before="241"/>
              <w:rPr>
                <w:sz w:val="24"/>
              </w:rPr>
            </w:pPr>
          </w:p>
          <w:p w:rsidR="00C76516" w:rsidRDefault="00477EB7">
            <w:pPr>
              <w:pStyle w:val="TableParagraph"/>
              <w:spacing w:before="1" w:line="276" w:lineRule="auto"/>
              <w:ind w:left="110" w:right="2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spacing w:before="58"/>
              <w:rPr>
                <w:sz w:val="24"/>
              </w:rPr>
            </w:pPr>
          </w:p>
          <w:p w:rsidR="00C76516" w:rsidRDefault="00477EB7">
            <w:pPr>
              <w:pStyle w:val="TableParagraph"/>
              <w:spacing w:line="276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spacing w:before="163"/>
              <w:rPr>
                <w:sz w:val="24"/>
              </w:rPr>
            </w:pPr>
          </w:p>
          <w:p w:rsidR="00C76516" w:rsidRDefault="004811D1" w:rsidP="004811D1">
            <w:pPr>
              <w:pStyle w:val="TableParagraph"/>
              <w:spacing w:before="1" w:line="276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477EB7">
              <w:rPr>
                <w:sz w:val="24"/>
              </w:rPr>
              <w:t xml:space="preserve">школы </w:t>
            </w:r>
          </w:p>
        </w:tc>
        <w:tc>
          <w:tcPr>
            <w:tcW w:w="1700" w:type="dxa"/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1206"/>
        </w:trPr>
        <w:tc>
          <w:tcPr>
            <w:tcW w:w="1666" w:type="dxa"/>
          </w:tcPr>
          <w:p w:rsidR="00C76516" w:rsidRDefault="00477EB7">
            <w:pPr>
              <w:pStyle w:val="TableParagraph"/>
              <w:spacing w:before="48" w:line="261" w:lineRule="auto"/>
              <w:ind w:left="221" w:right="195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и </w:t>
            </w:r>
            <w:r>
              <w:rPr>
                <w:spacing w:val="-4"/>
                <w:sz w:val="24"/>
              </w:rPr>
              <w:t>виды</w:t>
            </w:r>
          </w:p>
          <w:p w:rsidR="00C76516" w:rsidRDefault="00477EB7">
            <w:pPr>
              <w:pStyle w:val="TableParagraph"/>
              <w:spacing w:line="270" w:lineRule="atLeast"/>
              <w:ind w:left="193" w:right="16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4254" w:type="dxa"/>
          </w:tcPr>
          <w:p w:rsidR="00C76516" w:rsidRDefault="00C76516">
            <w:pPr>
              <w:pStyle w:val="TableParagraph"/>
              <w:spacing w:before="3"/>
              <w:rPr>
                <w:sz w:val="24"/>
              </w:rPr>
            </w:pPr>
          </w:p>
          <w:p w:rsidR="00C76516" w:rsidRDefault="00477EB7">
            <w:pPr>
              <w:pStyle w:val="TableParagraph"/>
              <w:spacing w:before="1"/>
              <w:ind w:left="1540" w:right="27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C76516" w:rsidRDefault="00C76516">
            <w:pPr>
              <w:pStyle w:val="TableParagraph"/>
              <w:spacing w:before="3"/>
              <w:rPr>
                <w:sz w:val="24"/>
              </w:rPr>
            </w:pPr>
          </w:p>
          <w:p w:rsidR="00C76516" w:rsidRDefault="00477EB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1700" w:type="dxa"/>
          </w:tcPr>
          <w:p w:rsidR="00C76516" w:rsidRDefault="00C76516">
            <w:pPr>
              <w:pStyle w:val="TableParagraph"/>
              <w:spacing w:before="3"/>
              <w:rPr>
                <w:sz w:val="24"/>
              </w:rPr>
            </w:pPr>
          </w:p>
          <w:p w:rsidR="00C76516" w:rsidRDefault="00477EB7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</w:p>
        </w:tc>
      </w:tr>
      <w:tr w:rsidR="00C76516">
        <w:trPr>
          <w:trHeight w:val="1143"/>
        </w:trPr>
        <w:tc>
          <w:tcPr>
            <w:tcW w:w="9746" w:type="dxa"/>
            <w:gridSpan w:val="4"/>
          </w:tcPr>
          <w:p w:rsidR="00C76516" w:rsidRDefault="00477EB7">
            <w:pPr>
              <w:pStyle w:val="TableParagraph"/>
              <w:spacing w:before="52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2"/>
                <w:sz w:val="24"/>
              </w:rPr>
              <w:t>2024г.</w:t>
            </w:r>
          </w:p>
          <w:p w:rsidR="00C76516" w:rsidRDefault="00477EB7">
            <w:pPr>
              <w:pStyle w:val="TableParagraph"/>
              <w:spacing w:before="26"/>
              <w:ind w:left="2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Педагогическийсовет</w:t>
            </w:r>
            <w:r>
              <w:rPr>
                <w:b/>
                <w:spacing w:val="-5"/>
                <w:sz w:val="24"/>
              </w:rPr>
              <w:t>№2</w:t>
            </w:r>
            <w:r w:rsidR="004811D1" w:rsidRPr="004811D1">
              <w:rPr>
                <w:b/>
                <w:sz w:val="24"/>
                <w:szCs w:val="24"/>
              </w:rPr>
              <w:t>«Современный урок. Его роль в развитии базовых компетентностей участников образовательного процесса</w:t>
            </w:r>
          </w:p>
          <w:p w:rsidR="00C76516" w:rsidRDefault="00C76516">
            <w:pPr>
              <w:pStyle w:val="TableParagraph"/>
              <w:ind w:left="29" w:right="23"/>
              <w:jc w:val="center"/>
              <w:rPr>
                <w:b/>
                <w:sz w:val="24"/>
              </w:rPr>
            </w:pPr>
          </w:p>
        </w:tc>
      </w:tr>
      <w:tr w:rsidR="00C76516">
        <w:trPr>
          <w:trHeight w:val="346"/>
        </w:trPr>
        <w:tc>
          <w:tcPr>
            <w:tcW w:w="1666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54"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2.Педсовет-</w:t>
            </w:r>
          </w:p>
        </w:tc>
        <w:tc>
          <w:tcPr>
            <w:tcW w:w="4254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Педсовет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«</w:t>
            </w:r>
            <w:r w:rsidR="004811D1">
              <w:rPr>
                <w:b/>
                <w:sz w:val="36"/>
                <w:szCs w:val="36"/>
              </w:rPr>
              <w:t xml:space="preserve"> «</w:t>
            </w:r>
            <w:r w:rsidR="004811D1" w:rsidRPr="004811D1">
              <w:rPr>
                <w:b/>
              </w:rPr>
              <w:t>Современный урок. Его роль в развитии базовых компетентностей участников образовательного процесса</w:t>
            </w:r>
            <w:r w:rsidR="004811D1" w:rsidRPr="004811D1">
              <w:t>»</w:t>
            </w:r>
          </w:p>
        </w:tc>
        <w:tc>
          <w:tcPr>
            <w:tcW w:w="2126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50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30.10.2024</w:t>
            </w:r>
          </w:p>
        </w:tc>
        <w:tc>
          <w:tcPr>
            <w:tcW w:w="1700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50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</w:tr>
      <w:tr w:rsidR="00C76516">
        <w:trPr>
          <w:trHeight w:val="326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1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практикум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spacing w:before="8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58" w:line="249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педсовета</w:t>
            </w:r>
          </w:p>
        </w:tc>
      </w:tr>
      <w:tr w:rsidR="00C76516">
        <w:trPr>
          <w:trHeight w:val="593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 w:rsidP="004811D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»</w:t>
            </w:r>
          </w:p>
          <w:p w:rsidR="00C76516" w:rsidRDefault="00477EB7">
            <w:pPr>
              <w:pStyle w:val="TableParagraph"/>
              <w:spacing w:before="28"/>
              <w:ind w:left="170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pacing w:val="-2"/>
                <w:sz w:val="24"/>
              </w:rPr>
              <w:t>образовательных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9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C76516" w:rsidRDefault="00477EB7">
            <w:pPr>
              <w:pStyle w:val="TableParagraph"/>
              <w:spacing w:before="26" w:line="262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35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C76516">
        <w:trPr>
          <w:trHeight w:val="593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811D1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Р</w:t>
            </w:r>
            <w:r w:rsidR="00477EB7">
              <w:rPr>
                <w:sz w:val="24"/>
              </w:rPr>
              <w:t>езультатов</w:t>
            </w:r>
            <w:r>
              <w:rPr>
                <w:sz w:val="24"/>
              </w:rPr>
              <w:t xml:space="preserve"> </w:t>
            </w:r>
            <w:r w:rsidR="00477EB7">
              <w:rPr>
                <w:spacing w:val="-2"/>
                <w:sz w:val="24"/>
              </w:rPr>
              <w:t>обучающихся</w:t>
            </w:r>
          </w:p>
          <w:p w:rsidR="00C76516" w:rsidRDefault="004811D1">
            <w:pPr>
              <w:pStyle w:val="TableParagraph"/>
              <w:spacing w:before="28"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П</w:t>
            </w:r>
            <w:r w:rsidR="00477EB7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477EB7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="00477EB7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477EB7">
              <w:rPr>
                <w:spacing w:val="-2"/>
                <w:sz w:val="24"/>
              </w:rPr>
              <w:t>четверти.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48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2889"/>
        </w:trPr>
        <w:tc>
          <w:tcPr>
            <w:tcW w:w="1666" w:type="dxa"/>
            <w:tcBorders>
              <w:top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</w:tcBorders>
          </w:tcPr>
          <w:p w:rsidR="00C76516" w:rsidRDefault="00477EB7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8"/>
              <w:ind w:right="2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>изложение как допуск к ЕГЭ (подготовка)</w:t>
            </w:r>
          </w:p>
          <w:p w:rsidR="00C76516" w:rsidRDefault="00477EB7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13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 учителя.</w:t>
            </w:r>
          </w:p>
          <w:p w:rsidR="00C76516" w:rsidRDefault="00477EB7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590"/>
              <w:rPr>
                <w:sz w:val="24"/>
              </w:rPr>
            </w:pPr>
            <w:r>
              <w:rPr>
                <w:sz w:val="24"/>
              </w:rPr>
              <w:t>Анализ деятельности по профилактике</w:t>
            </w:r>
            <w:r w:rsidR="004811D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безнадзорностии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 несовершеннолетних.</w:t>
            </w:r>
          </w:p>
          <w:p w:rsidR="00C76516" w:rsidRDefault="00477EB7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left="410" w:right="103" w:hanging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811D1">
              <w:rPr>
                <w:sz w:val="24"/>
              </w:rPr>
              <w:t xml:space="preserve"> </w:t>
            </w:r>
            <w:r>
              <w:rPr>
                <w:sz w:val="24"/>
              </w:rPr>
              <w:t>итогам I четверти.</w:t>
            </w:r>
          </w:p>
        </w:tc>
        <w:tc>
          <w:tcPr>
            <w:tcW w:w="2126" w:type="dxa"/>
            <w:tcBorders>
              <w:top w:val="nil"/>
            </w:tcBorders>
          </w:tcPr>
          <w:p w:rsidR="00C76516" w:rsidRDefault="00477EB7">
            <w:pPr>
              <w:pStyle w:val="TableParagraph"/>
              <w:spacing w:before="112" w:line="264" w:lineRule="auto"/>
              <w:ind w:left="170" w:right="258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</w:p>
          <w:p w:rsidR="004811D1" w:rsidRDefault="00477EB7" w:rsidP="004811D1">
            <w:pPr>
              <w:pStyle w:val="TableParagraph"/>
              <w:spacing w:before="23" w:line="264" w:lineRule="auto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</w:t>
            </w:r>
            <w:r w:rsidR="004811D1">
              <w:rPr>
                <w:spacing w:val="-2"/>
                <w:sz w:val="24"/>
              </w:rPr>
              <w:t xml:space="preserve">ь </w:t>
            </w:r>
            <w:r>
              <w:rPr>
                <w:sz w:val="24"/>
              </w:rPr>
              <w:t>дир</w:t>
            </w:r>
            <w:r w:rsidR="004811D1">
              <w:rPr>
                <w:sz w:val="24"/>
              </w:rPr>
              <w:t>ектора по УВР</w:t>
            </w:r>
          </w:p>
          <w:p w:rsidR="00C76516" w:rsidRDefault="00C76516">
            <w:pPr>
              <w:pStyle w:val="TableParagraph"/>
              <w:spacing w:before="2" w:line="304" w:lineRule="exact"/>
              <w:ind w:left="17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634"/>
        </w:trPr>
        <w:tc>
          <w:tcPr>
            <w:tcW w:w="9746" w:type="dxa"/>
            <w:gridSpan w:val="4"/>
          </w:tcPr>
          <w:p w:rsidR="00C76516" w:rsidRDefault="00477EB7">
            <w:pPr>
              <w:pStyle w:val="TableParagraph"/>
              <w:spacing w:before="56"/>
              <w:ind w:left="2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2"/>
                <w:sz w:val="24"/>
              </w:rPr>
              <w:t>2024г.</w:t>
            </w:r>
          </w:p>
          <w:p w:rsidR="00C76516" w:rsidRDefault="00477EB7">
            <w:pPr>
              <w:pStyle w:val="TableParagraph"/>
              <w:spacing w:before="26" w:line="256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Педагогическийсовет№3</w:t>
            </w:r>
          </w:p>
        </w:tc>
      </w:tr>
    </w:tbl>
    <w:p w:rsidR="00C76516" w:rsidRDefault="00C76516">
      <w:pPr>
        <w:spacing w:line="256" w:lineRule="exact"/>
        <w:jc w:val="center"/>
        <w:rPr>
          <w:sz w:val="24"/>
        </w:rPr>
        <w:sectPr w:rsidR="00C76516">
          <w:type w:val="continuous"/>
          <w:pgSz w:w="11910" w:h="16840"/>
          <w:pgMar w:top="1100" w:right="340" w:bottom="1165" w:left="720" w:header="720" w:footer="720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4254"/>
        <w:gridCol w:w="2126"/>
        <w:gridCol w:w="1700"/>
      </w:tblGrid>
      <w:tr w:rsidR="00C76516">
        <w:trPr>
          <w:trHeight w:val="513"/>
        </w:trPr>
        <w:tc>
          <w:tcPr>
            <w:tcW w:w="9746" w:type="dxa"/>
            <w:gridSpan w:val="4"/>
          </w:tcPr>
          <w:p w:rsidR="00C76516" w:rsidRDefault="00477EB7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«Профессиональный </w:t>
            </w:r>
            <w:r>
              <w:rPr>
                <w:b/>
                <w:sz w:val="24"/>
              </w:rPr>
              <w:t xml:space="preserve">стандарт </w:t>
            </w:r>
            <w:proofErr w:type="gramStart"/>
            <w:r>
              <w:rPr>
                <w:b/>
                <w:sz w:val="24"/>
              </w:rPr>
              <w:t>педагога–образовательный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 </w:t>
            </w:r>
            <w:r>
              <w:rPr>
                <w:b/>
                <w:spacing w:val="-2"/>
                <w:sz w:val="24"/>
              </w:rPr>
              <w:t>школы»</w:t>
            </w:r>
          </w:p>
        </w:tc>
      </w:tr>
      <w:tr w:rsidR="00C76516">
        <w:trPr>
          <w:trHeight w:val="1898"/>
        </w:trPr>
        <w:tc>
          <w:tcPr>
            <w:tcW w:w="1666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52" w:line="264" w:lineRule="auto"/>
              <w:ind w:left="110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3.Педсовет- семинар</w:t>
            </w:r>
          </w:p>
        </w:tc>
        <w:tc>
          <w:tcPr>
            <w:tcW w:w="4254" w:type="dxa"/>
            <w:vMerge w:val="restart"/>
          </w:tcPr>
          <w:p w:rsidR="00C76516" w:rsidRDefault="00477EB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4" w:line="264" w:lineRule="auto"/>
              <w:ind w:right="1126" w:firstLine="0"/>
              <w:rPr>
                <w:sz w:val="24"/>
              </w:rPr>
            </w:pPr>
            <w:r>
              <w:rPr>
                <w:sz w:val="24"/>
              </w:rPr>
              <w:t xml:space="preserve">Анализ образовательных результатов </w:t>
            </w:r>
            <w:r>
              <w:rPr>
                <w:sz w:val="24"/>
              </w:rPr>
              <w:t xml:space="preserve">обучающихся </w:t>
            </w:r>
            <w:r>
              <w:rPr>
                <w:sz w:val="24"/>
              </w:rPr>
              <w:t>по итогам II четверти.</w:t>
            </w:r>
          </w:p>
          <w:p w:rsidR="00C76516" w:rsidRDefault="00477EB7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64" w:lineRule="auto"/>
              <w:ind w:left="170" w:right="413" w:firstLine="0"/>
              <w:rPr>
                <w:sz w:val="24"/>
              </w:rPr>
            </w:pPr>
            <w:r>
              <w:rPr>
                <w:sz w:val="24"/>
              </w:rPr>
              <w:t xml:space="preserve">Развитие профессионального мастерства через реализацию индивидуального </w:t>
            </w:r>
            <w:r>
              <w:rPr>
                <w:sz w:val="24"/>
              </w:rPr>
              <w:t xml:space="preserve">образовательного маршрута учителя. Устранение предметных и методических </w:t>
            </w:r>
            <w:r>
              <w:rPr>
                <w:spacing w:val="-2"/>
                <w:sz w:val="24"/>
              </w:rPr>
              <w:t>дефицитов.</w:t>
            </w:r>
          </w:p>
          <w:p w:rsidR="00C76516" w:rsidRDefault="00477EB7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64" w:lineRule="auto"/>
              <w:ind w:left="170" w:right="1672" w:firstLine="0"/>
              <w:rPr>
                <w:sz w:val="24"/>
              </w:rPr>
            </w:pPr>
            <w:r>
              <w:rPr>
                <w:sz w:val="24"/>
              </w:rPr>
              <w:t xml:space="preserve">Актуальные </w:t>
            </w:r>
            <w:r>
              <w:rPr>
                <w:sz w:val="24"/>
              </w:rPr>
              <w:t xml:space="preserve">вопросы об аттестации </w:t>
            </w:r>
            <w:r>
              <w:rPr>
                <w:spacing w:val="-2"/>
                <w:sz w:val="24"/>
              </w:rPr>
              <w:t>педагогических работников</w:t>
            </w:r>
          </w:p>
          <w:p w:rsidR="00C76516" w:rsidRDefault="00477EB7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64" w:lineRule="auto"/>
              <w:ind w:left="170" w:right="907" w:firstLine="0"/>
              <w:rPr>
                <w:sz w:val="24"/>
              </w:rPr>
            </w:pPr>
            <w:r>
              <w:rPr>
                <w:sz w:val="24"/>
              </w:rPr>
              <w:t xml:space="preserve">Утверждение порядка проведения и плана </w:t>
            </w:r>
            <w:r>
              <w:rPr>
                <w:spacing w:val="-2"/>
                <w:sz w:val="24"/>
              </w:rPr>
              <w:t xml:space="preserve">организационно-методических </w:t>
            </w:r>
            <w:r>
              <w:rPr>
                <w:sz w:val="24"/>
              </w:rPr>
              <w:t>мероприятий итоговой аттестации выпускников.</w:t>
            </w:r>
          </w:p>
          <w:p w:rsidR="00C76516" w:rsidRDefault="00477EB7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72" w:lineRule="exact"/>
              <w:ind w:left="410" w:hanging="240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 xml:space="preserve">пропусках </w:t>
            </w:r>
            <w:r>
              <w:rPr>
                <w:spacing w:val="-2"/>
                <w:sz w:val="24"/>
              </w:rPr>
              <w:t>уроков</w:t>
            </w:r>
          </w:p>
          <w:p w:rsidR="00C76516" w:rsidRDefault="00477EB7">
            <w:pPr>
              <w:pStyle w:val="TableParagraph"/>
              <w:spacing w:before="21"/>
              <w:ind w:left="17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II </w:t>
            </w: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2126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48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10.01.2025г</w:t>
            </w:r>
          </w:p>
          <w:p w:rsidR="00C76516" w:rsidRDefault="00477EB7">
            <w:pPr>
              <w:pStyle w:val="TableParagraph"/>
              <w:spacing w:before="28" w:line="264" w:lineRule="auto"/>
              <w:ind w:left="170" w:right="258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председатель педагогического совета</w:t>
            </w:r>
          </w:p>
        </w:tc>
        <w:tc>
          <w:tcPr>
            <w:tcW w:w="1700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48" w:line="264" w:lineRule="auto"/>
              <w:ind w:left="170" w:right="503"/>
              <w:rPr>
                <w:sz w:val="24"/>
              </w:rPr>
            </w:pPr>
            <w:r>
              <w:rPr>
                <w:spacing w:val="-2"/>
                <w:sz w:val="24"/>
              </w:rPr>
              <w:t>Решение педсовета Протокол</w:t>
            </w:r>
          </w:p>
        </w:tc>
      </w:tr>
      <w:tr w:rsidR="00C76516">
        <w:trPr>
          <w:trHeight w:val="4175"/>
        </w:trPr>
        <w:tc>
          <w:tcPr>
            <w:tcW w:w="1666" w:type="dxa"/>
            <w:tcBorders>
              <w:top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76516" w:rsidRDefault="00C76516">
            <w:pPr>
              <w:pStyle w:val="TableParagraph"/>
              <w:spacing w:before="73"/>
              <w:rPr>
                <w:sz w:val="24"/>
              </w:rPr>
            </w:pPr>
          </w:p>
          <w:p w:rsidR="00C76516" w:rsidRDefault="00477EB7" w:rsidP="00477EB7">
            <w:pPr>
              <w:pStyle w:val="TableParagraph"/>
              <w:spacing w:before="1" w:line="264" w:lineRule="auto"/>
              <w:ind w:left="170" w:right="5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1700" w:type="dxa"/>
            <w:tcBorders>
              <w:top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1147"/>
        </w:trPr>
        <w:tc>
          <w:tcPr>
            <w:tcW w:w="9746" w:type="dxa"/>
            <w:gridSpan w:val="4"/>
          </w:tcPr>
          <w:p w:rsidR="00C76516" w:rsidRDefault="00477EB7">
            <w:pPr>
              <w:pStyle w:val="TableParagraph"/>
              <w:spacing w:before="54"/>
              <w:ind w:left="2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-2"/>
                <w:sz w:val="24"/>
              </w:rPr>
              <w:t>2025г.</w:t>
            </w:r>
          </w:p>
          <w:p w:rsidR="00C76516" w:rsidRDefault="00477EB7">
            <w:pPr>
              <w:pStyle w:val="TableParagraph"/>
              <w:spacing w:before="28"/>
              <w:ind w:left="29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Педагогическийсовет№</w:t>
            </w:r>
            <w:r>
              <w:rPr>
                <w:b/>
                <w:spacing w:val="-10"/>
                <w:sz w:val="24"/>
              </w:rPr>
              <w:t>4</w:t>
            </w:r>
          </w:p>
          <w:p w:rsidR="00C76516" w:rsidRDefault="00477EB7">
            <w:pPr>
              <w:pStyle w:val="TableParagraph"/>
              <w:ind w:left="29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Особенностиорганизуемоговшколевоспитательного</w:t>
            </w:r>
            <w:r>
              <w:rPr>
                <w:b/>
                <w:spacing w:val="-2"/>
                <w:sz w:val="24"/>
              </w:rPr>
              <w:t>процесса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C76516">
        <w:trPr>
          <w:trHeight w:val="1206"/>
        </w:trPr>
        <w:tc>
          <w:tcPr>
            <w:tcW w:w="1666" w:type="dxa"/>
          </w:tcPr>
          <w:p w:rsidR="00C76516" w:rsidRDefault="00477EB7">
            <w:pPr>
              <w:pStyle w:val="TableParagraph"/>
              <w:spacing w:before="48" w:line="261" w:lineRule="auto"/>
              <w:ind w:left="221" w:right="195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Формы </w:t>
            </w:r>
            <w:proofErr w:type="spellStart"/>
            <w:r>
              <w:rPr>
                <w:spacing w:val="-2"/>
                <w:sz w:val="24"/>
              </w:rPr>
              <w:t>ивиды</w:t>
            </w:r>
            <w:proofErr w:type="spellEnd"/>
          </w:p>
          <w:p w:rsidR="00C76516" w:rsidRDefault="00477EB7">
            <w:pPr>
              <w:pStyle w:val="TableParagraph"/>
              <w:spacing w:line="270" w:lineRule="atLeast"/>
              <w:ind w:left="193" w:right="16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4254" w:type="dxa"/>
          </w:tcPr>
          <w:p w:rsidR="00C76516" w:rsidRDefault="00C76516">
            <w:pPr>
              <w:pStyle w:val="TableParagraph"/>
              <w:spacing w:before="3"/>
              <w:rPr>
                <w:sz w:val="24"/>
              </w:rPr>
            </w:pPr>
          </w:p>
          <w:p w:rsidR="00C76516" w:rsidRDefault="00477EB7">
            <w:pPr>
              <w:pStyle w:val="TableParagraph"/>
              <w:spacing w:before="1"/>
              <w:ind w:left="1540" w:right="27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C76516" w:rsidRDefault="00C76516">
            <w:pPr>
              <w:pStyle w:val="TableParagraph"/>
              <w:spacing w:before="3"/>
              <w:rPr>
                <w:sz w:val="24"/>
              </w:rPr>
            </w:pPr>
          </w:p>
          <w:p w:rsidR="00C76516" w:rsidRDefault="00477EB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1700" w:type="dxa"/>
          </w:tcPr>
          <w:p w:rsidR="00C76516" w:rsidRDefault="00C76516">
            <w:pPr>
              <w:pStyle w:val="TableParagraph"/>
              <w:spacing w:before="3"/>
              <w:rPr>
                <w:sz w:val="24"/>
              </w:rPr>
            </w:pPr>
          </w:p>
          <w:p w:rsidR="00C76516" w:rsidRDefault="00477EB7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</w:p>
        </w:tc>
      </w:tr>
      <w:tr w:rsidR="00C76516">
        <w:trPr>
          <w:trHeight w:val="1533"/>
        </w:trPr>
        <w:tc>
          <w:tcPr>
            <w:tcW w:w="1666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52" w:line="264" w:lineRule="auto"/>
              <w:ind w:left="110" w:right="29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4.Педсове</w:t>
            </w:r>
            <w:proofErr w:type="gramStart"/>
            <w:r>
              <w:rPr>
                <w:b/>
                <w:spacing w:val="-2"/>
                <w:sz w:val="24"/>
              </w:rPr>
              <w:t>т-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презентаци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4254" w:type="dxa"/>
            <w:tcBorders>
              <w:bottom w:val="nil"/>
            </w:tcBorders>
          </w:tcPr>
          <w:p w:rsidR="00C76516" w:rsidRDefault="00477EB7" w:rsidP="00477EB7">
            <w:pPr>
              <w:pStyle w:val="TableParagraph"/>
              <w:tabs>
                <w:tab w:val="left" w:pos="2173"/>
              </w:tabs>
              <w:spacing w:before="46" w:line="249" w:lineRule="auto"/>
              <w:ind w:left="170" w:right="1939" w:hanging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Педсовет</w:t>
            </w:r>
            <w:r>
              <w:rPr>
                <w:spacing w:val="-2"/>
                <w:sz w:val="24"/>
              </w:rPr>
              <w:t>»</w:t>
            </w:r>
            <w:r>
              <w:t>1.</w:t>
            </w: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pacing w:val="-2"/>
                <w:sz w:val="24"/>
              </w:rPr>
              <w:t>образовательных</w:t>
            </w:r>
            <w:proofErr w:type="gramEnd"/>
          </w:p>
          <w:p w:rsidR="00C76516" w:rsidRDefault="00477EB7">
            <w:pPr>
              <w:pStyle w:val="TableParagraph"/>
              <w:spacing w:line="247" w:lineRule="auto"/>
              <w:ind w:left="170" w:right="137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езультатов </w:t>
            </w:r>
            <w:r>
              <w:rPr>
                <w:sz w:val="24"/>
              </w:rPr>
              <w:t>обучающихся по итогам III четверти.</w:t>
            </w:r>
          </w:p>
        </w:tc>
        <w:tc>
          <w:tcPr>
            <w:tcW w:w="2126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48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  <w:p w:rsidR="00C76516" w:rsidRDefault="00477EB7">
            <w:pPr>
              <w:pStyle w:val="TableParagraph"/>
              <w:spacing w:before="28" w:line="264" w:lineRule="auto"/>
              <w:ind w:left="170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председатель </w:t>
            </w:r>
            <w:proofErr w:type="gramStart"/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C76516" w:rsidRDefault="00477EB7">
            <w:pPr>
              <w:pStyle w:val="TableParagraph"/>
              <w:spacing w:line="25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700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48" w:line="264" w:lineRule="auto"/>
              <w:ind w:left="170" w:right="503"/>
              <w:rPr>
                <w:sz w:val="24"/>
              </w:rPr>
            </w:pPr>
            <w:r>
              <w:rPr>
                <w:spacing w:val="-2"/>
                <w:sz w:val="24"/>
              </w:rPr>
              <w:t>Решение педсовета Протокол</w:t>
            </w:r>
          </w:p>
        </w:tc>
      </w:tr>
      <w:tr w:rsidR="00C76516">
        <w:trPr>
          <w:trHeight w:val="4020"/>
        </w:trPr>
        <w:tc>
          <w:tcPr>
            <w:tcW w:w="1666" w:type="dxa"/>
            <w:tcBorders>
              <w:top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</w:tcBorders>
          </w:tcPr>
          <w:p w:rsidR="00C76516" w:rsidRDefault="00477EB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1" w:lineRule="exact"/>
              <w:ind w:left="288" w:hanging="178"/>
              <w:jc w:val="both"/>
            </w:pPr>
            <w:r>
              <w:rPr>
                <w:sz w:val="24"/>
              </w:rPr>
              <w:t xml:space="preserve">Рассмотрение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согласование</w:t>
            </w:r>
          </w:p>
          <w:p w:rsidR="00C76516" w:rsidRDefault="00477EB7">
            <w:pPr>
              <w:pStyle w:val="TableParagraph"/>
              <w:spacing w:before="12" w:line="252" w:lineRule="auto"/>
              <w:ind w:left="110" w:right="6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проекта отчета по результатам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за прошедший календарный год.</w:t>
            </w:r>
          </w:p>
          <w:p w:rsidR="00C76516" w:rsidRDefault="00477EB7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52" w:lineRule="auto"/>
              <w:ind w:left="170" w:right="258" w:firstLine="0"/>
              <w:jc w:val="both"/>
            </w:pPr>
            <w:r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t xml:space="preserve">инвариантных </w:t>
            </w:r>
            <w:r>
              <w:rPr>
                <w:sz w:val="24"/>
              </w:rPr>
              <w:t xml:space="preserve">модулей программы воспитания как средство достижения результатов освоения </w:t>
            </w:r>
            <w:r>
              <w:rPr>
                <w:spacing w:val="-2"/>
                <w:sz w:val="24"/>
              </w:rPr>
              <w:t>АООП.</w:t>
            </w:r>
          </w:p>
          <w:p w:rsidR="00C76516" w:rsidRDefault="00477EB7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47" w:lineRule="auto"/>
              <w:ind w:left="170" w:right="1000" w:firstLine="0"/>
            </w:pPr>
            <w:r>
              <w:rPr>
                <w:sz w:val="24"/>
              </w:rPr>
              <w:t xml:space="preserve">Вариативные модули программы воспитания как отражение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уклада.</w:t>
            </w:r>
          </w:p>
          <w:p w:rsidR="00C76516" w:rsidRDefault="00477EB7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ind w:left="441" w:hanging="271"/>
            </w:pP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направления</w:t>
            </w:r>
          </w:p>
          <w:p w:rsidR="00C76516" w:rsidRDefault="00477EB7">
            <w:pPr>
              <w:pStyle w:val="TableParagraph"/>
              <w:spacing w:before="9" w:line="280" w:lineRule="atLeast"/>
              <w:ind w:left="170" w:right="15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самоанализа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работы.</w:t>
            </w:r>
          </w:p>
        </w:tc>
        <w:tc>
          <w:tcPr>
            <w:tcW w:w="2126" w:type="dxa"/>
            <w:tcBorders>
              <w:top w:val="nil"/>
            </w:tcBorders>
          </w:tcPr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rPr>
                <w:sz w:val="24"/>
              </w:rPr>
            </w:pPr>
          </w:p>
          <w:p w:rsidR="00C76516" w:rsidRDefault="00C76516">
            <w:pPr>
              <w:pStyle w:val="TableParagraph"/>
              <w:spacing w:before="97"/>
              <w:rPr>
                <w:sz w:val="24"/>
              </w:rPr>
            </w:pPr>
          </w:p>
          <w:p w:rsidR="00C76516" w:rsidRDefault="00477EB7">
            <w:pPr>
              <w:pStyle w:val="TableParagraph"/>
              <w:spacing w:line="276" w:lineRule="auto"/>
              <w:ind w:left="110" w:right="141" w:firstLine="7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директора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  <w:tc>
          <w:tcPr>
            <w:tcW w:w="1700" w:type="dxa"/>
            <w:tcBorders>
              <w:top w:val="nil"/>
            </w:tcBorders>
          </w:tcPr>
          <w:p w:rsidR="00C76516" w:rsidRDefault="00C76516">
            <w:pPr>
              <w:pStyle w:val="TableParagraph"/>
            </w:pPr>
          </w:p>
        </w:tc>
      </w:tr>
    </w:tbl>
    <w:p w:rsidR="00C76516" w:rsidRDefault="00C76516">
      <w:pPr>
        <w:sectPr w:rsidR="00C76516">
          <w:type w:val="continuous"/>
          <w:pgSz w:w="11910" w:h="16840"/>
          <w:pgMar w:top="1100" w:right="340" w:bottom="901" w:left="720" w:header="720" w:footer="720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4254"/>
        <w:gridCol w:w="2126"/>
        <w:gridCol w:w="1700"/>
      </w:tblGrid>
      <w:tr w:rsidR="00C76516">
        <w:trPr>
          <w:trHeight w:val="842"/>
        </w:trPr>
        <w:tc>
          <w:tcPr>
            <w:tcW w:w="9746" w:type="dxa"/>
            <w:gridSpan w:val="4"/>
          </w:tcPr>
          <w:p w:rsidR="00C76516" w:rsidRDefault="00477EB7">
            <w:pPr>
              <w:pStyle w:val="TableParagraph"/>
              <w:spacing w:before="54"/>
              <w:ind w:left="2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>
              <w:rPr>
                <w:b/>
                <w:sz w:val="24"/>
              </w:rPr>
              <w:t xml:space="preserve">МАЙ </w:t>
            </w:r>
            <w:r>
              <w:rPr>
                <w:b/>
                <w:spacing w:val="-2"/>
                <w:sz w:val="24"/>
              </w:rPr>
              <w:t>2025г.</w:t>
            </w:r>
          </w:p>
          <w:p w:rsidR="00C76516" w:rsidRDefault="00477EB7">
            <w:pPr>
              <w:pStyle w:val="TableParagraph"/>
              <w:ind w:left="29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Педагогическийсовет№5«О </w:t>
            </w:r>
            <w:r>
              <w:rPr>
                <w:b/>
                <w:sz w:val="24"/>
              </w:rPr>
              <w:t xml:space="preserve">допуске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ГИА»</w:t>
            </w:r>
          </w:p>
        </w:tc>
      </w:tr>
      <w:tr w:rsidR="00C76516">
        <w:trPr>
          <w:trHeight w:val="621"/>
        </w:trPr>
        <w:tc>
          <w:tcPr>
            <w:tcW w:w="1666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1" w:line="300" w:lineRule="atLeast"/>
              <w:ind w:left="110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5.Педсове</w:t>
            </w:r>
            <w:proofErr w:type="gramStart"/>
            <w:r>
              <w:rPr>
                <w:b/>
                <w:spacing w:val="-2"/>
                <w:sz w:val="24"/>
              </w:rPr>
              <w:t>т-</w:t>
            </w:r>
            <w:proofErr w:type="gramEnd"/>
            <w:r>
              <w:rPr>
                <w:b/>
                <w:spacing w:val="-2"/>
                <w:sz w:val="24"/>
              </w:rPr>
              <w:t xml:space="preserve"> круглый</w:t>
            </w:r>
          </w:p>
        </w:tc>
        <w:tc>
          <w:tcPr>
            <w:tcW w:w="4254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26"/>
              <w:ind w:left="410" w:hanging="242"/>
              <w:rPr>
                <w:sz w:val="24"/>
              </w:rPr>
            </w:pPr>
            <w:r>
              <w:rPr>
                <w:sz w:val="24"/>
              </w:rPr>
              <w:t xml:space="preserve">1.Одопускеобучающихсякитоговой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2126" w:type="dxa"/>
            <w:vMerge w:val="restart"/>
          </w:tcPr>
          <w:p w:rsidR="00C76516" w:rsidRDefault="00477EB7">
            <w:pPr>
              <w:pStyle w:val="TableParagraph"/>
              <w:spacing w:before="52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.05.2025</w:t>
            </w:r>
          </w:p>
          <w:p w:rsidR="00C76516" w:rsidRDefault="00477EB7">
            <w:pPr>
              <w:pStyle w:val="TableParagraph"/>
              <w:spacing w:before="26" w:line="264" w:lineRule="auto"/>
              <w:ind w:left="170" w:right="258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председатель педагогического совета</w:t>
            </w:r>
          </w:p>
          <w:p w:rsidR="00C76516" w:rsidRDefault="00C76516">
            <w:pPr>
              <w:pStyle w:val="TableParagraph"/>
              <w:spacing w:before="75"/>
              <w:rPr>
                <w:sz w:val="24"/>
              </w:rPr>
            </w:pPr>
          </w:p>
          <w:p w:rsidR="00C76516" w:rsidRDefault="00477EB7">
            <w:pPr>
              <w:pStyle w:val="TableParagraph"/>
              <w:spacing w:line="264" w:lineRule="auto"/>
              <w:ind w:left="170" w:right="58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1700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1" w:line="300" w:lineRule="atLeast"/>
              <w:ind w:left="170" w:right="503"/>
              <w:rPr>
                <w:sz w:val="24"/>
              </w:rPr>
            </w:pPr>
            <w:r>
              <w:rPr>
                <w:spacing w:val="-2"/>
                <w:sz w:val="24"/>
              </w:rPr>
              <w:t>Решение педсовета</w:t>
            </w:r>
          </w:p>
        </w:tc>
      </w:tr>
      <w:tr w:rsidR="00C76516">
        <w:trPr>
          <w:trHeight w:val="540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31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стол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2.УсловияпроведенияГИА</w:t>
            </w:r>
            <w:r>
              <w:rPr>
                <w:spacing w:val="-10"/>
                <w:sz w:val="24"/>
              </w:rPr>
              <w:t>в</w:t>
            </w:r>
          </w:p>
          <w:p w:rsidR="00C76516" w:rsidRDefault="00477EB7"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pacing w:val="-2"/>
                <w:sz w:val="24"/>
              </w:rPr>
              <w:t>2025году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27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C76516">
        <w:trPr>
          <w:trHeight w:val="284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2"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3.Опереводе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78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ледующий </w:t>
            </w:r>
            <w:r>
              <w:rPr>
                <w:sz w:val="24"/>
              </w:rPr>
              <w:t xml:space="preserve">класс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итогам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79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обученияв2024–2025</w:t>
            </w:r>
            <w:r>
              <w:rPr>
                <w:spacing w:val="-2"/>
                <w:sz w:val="24"/>
              </w:rPr>
              <w:t xml:space="preserve"> учебном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91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90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9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4.Итоги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78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оррекционной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79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5.Анализ </w:t>
            </w:r>
            <w:r>
              <w:rPr>
                <w:sz w:val="24"/>
              </w:rPr>
              <w:t>пропусков</w:t>
            </w:r>
            <w:r>
              <w:rPr>
                <w:spacing w:val="-2"/>
                <w:sz w:val="24"/>
              </w:rPr>
              <w:t xml:space="preserve"> уроков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79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обучающимисяза</w:t>
            </w:r>
            <w:r>
              <w:rPr>
                <w:spacing w:val="-2"/>
                <w:sz w:val="24"/>
              </w:rPr>
              <w:t>2024–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80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2025учебный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78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Предварительное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79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аспределение </w:t>
            </w:r>
            <w:proofErr w:type="gramStart"/>
            <w:r>
              <w:rPr>
                <w:spacing w:val="-2"/>
                <w:sz w:val="24"/>
              </w:rPr>
              <w:t>учебной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78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агрузки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следующий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78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78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.О </w:t>
            </w:r>
            <w:r>
              <w:rPr>
                <w:sz w:val="24"/>
              </w:rPr>
              <w:t xml:space="preserve">награждении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78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1,8,10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>Похвальными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78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истами </w:t>
            </w:r>
            <w:r>
              <w:rPr>
                <w:sz w:val="24"/>
              </w:rPr>
              <w:t xml:space="preserve">за </w:t>
            </w:r>
            <w:r>
              <w:rPr>
                <w:sz w:val="24"/>
              </w:rPr>
              <w:t xml:space="preserve">достижения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78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обучении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93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.Окачестве </w:t>
            </w:r>
            <w:r>
              <w:rPr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816"/>
        </w:trPr>
        <w:tc>
          <w:tcPr>
            <w:tcW w:w="1666" w:type="dxa"/>
            <w:tcBorders>
              <w:top w:val="nil"/>
            </w:tcBorders>
          </w:tcPr>
          <w:p w:rsidR="00C76516" w:rsidRDefault="00C7651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C76516" w:rsidRDefault="00477EB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рограмм </w:t>
            </w:r>
            <w:r>
              <w:rPr>
                <w:sz w:val="24"/>
              </w:rPr>
              <w:t>за2024-2025учебный</w:t>
            </w:r>
            <w:r>
              <w:rPr>
                <w:spacing w:val="-4"/>
                <w:sz w:val="24"/>
              </w:rPr>
              <w:t xml:space="preserve"> год.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C76516" w:rsidRDefault="00C76516">
            <w:pPr>
              <w:pStyle w:val="TableParagraph"/>
              <w:rPr>
                <w:sz w:val="24"/>
              </w:rPr>
            </w:pPr>
          </w:p>
        </w:tc>
      </w:tr>
      <w:tr w:rsidR="00C76516">
        <w:trPr>
          <w:trHeight w:val="1145"/>
        </w:trPr>
        <w:tc>
          <w:tcPr>
            <w:tcW w:w="9746" w:type="dxa"/>
            <w:gridSpan w:val="4"/>
          </w:tcPr>
          <w:p w:rsidR="00C76516" w:rsidRDefault="00477EB7">
            <w:pPr>
              <w:pStyle w:val="TableParagraph"/>
              <w:spacing w:before="54"/>
              <w:ind w:left="2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  <w:r>
              <w:rPr>
                <w:b/>
                <w:spacing w:val="-2"/>
                <w:sz w:val="24"/>
              </w:rPr>
              <w:t xml:space="preserve"> 2025г.</w:t>
            </w:r>
          </w:p>
          <w:p w:rsidR="00C76516" w:rsidRDefault="00477EB7">
            <w:pPr>
              <w:pStyle w:val="TableParagraph"/>
              <w:spacing w:before="28"/>
              <w:ind w:left="2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Педагогическийсовет</w:t>
            </w:r>
            <w:r>
              <w:rPr>
                <w:b/>
                <w:spacing w:val="-5"/>
                <w:sz w:val="24"/>
              </w:rPr>
              <w:t>№6</w:t>
            </w:r>
          </w:p>
          <w:p w:rsidR="00C76516" w:rsidRDefault="00477EB7">
            <w:pPr>
              <w:pStyle w:val="TableParagraph"/>
              <w:ind w:left="29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«Итогиобразовательнойдеятельностив2024/25учебном</w:t>
            </w:r>
            <w:r>
              <w:rPr>
                <w:b/>
                <w:spacing w:val="-2"/>
                <w:sz w:val="24"/>
              </w:rPr>
              <w:t>году»</w:t>
            </w:r>
          </w:p>
        </w:tc>
      </w:tr>
      <w:tr w:rsidR="00C76516">
        <w:trPr>
          <w:trHeight w:val="621"/>
        </w:trPr>
        <w:tc>
          <w:tcPr>
            <w:tcW w:w="1666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1" w:line="300" w:lineRule="atLeas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</w:t>
            </w:r>
            <w:proofErr w:type="gramStart"/>
            <w:r>
              <w:rPr>
                <w:b/>
                <w:spacing w:val="-2"/>
                <w:sz w:val="24"/>
              </w:rPr>
              <w:t xml:space="preserve">Тематичес </w:t>
            </w:r>
            <w:r>
              <w:rPr>
                <w:b/>
                <w:spacing w:val="-4"/>
                <w:sz w:val="24"/>
              </w:rPr>
              <w:t>кий</w:t>
            </w:r>
            <w:proofErr w:type="gramEnd"/>
          </w:p>
        </w:tc>
        <w:tc>
          <w:tcPr>
            <w:tcW w:w="4254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28" w:line="242" w:lineRule="auto"/>
              <w:ind w:left="110" w:right="275"/>
              <w:rPr>
                <w:sz w:val="24"/>
              </w:rPr>
            </w:pPr>
            <w:r>
              <w:rPr>
                <w:color w:val="202020"/>
                <w:sz w:val="24"/>
              </w:rPr>
              <w:t>1.</w:t>
            </w:r>
            <w:r>
              <w:rPr>
                <w:sz w:val="24"/>
              </w:rPr>
              <w:t>Анализработышколыза</w:t>
            </w:r>
            <w:r>
              <w:rPr>
                <w:sz w:val="24"/>
              </w:rPr>
              <w:t>2024/25 учебный год.</w:t>
            </w:r>
          </w:p>
        </w:tc>
        <w:tc>
          <w:tcPr>
            <w:tcW w:w="2126" w:type="dxa"/>
            <w:vMerge w:val="restart"/>
          </w:tcPr>
          <w:p w:rsidR="00C76516" w:rsidRDefault="00477EB7">
            <w:pPr>
              <w:pStyle w:val="TableParagraph"/>
              <w:spacing w:before="48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  <w:p w:rsidR="00C76516" w:rsidRDefault="00477EB7">
            <w:pPr>
              <w:pStyle w:val="TableParagraph"/>
              <w:spacing w:before="30" w:line="264" w:lineRule="auto"/>
              <w:ind w:left="170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председатель педагогического </w:t>
            </w:r>
            <w:r>
              <w:rPr>
                <w:spacing w:val="-2"/>
                <w:sz w:val="24"/>
              </w:rPr>
              <w:lastRenderedPageBreak/>
              <w:t>совета</w:t>
            </w:r>
          </w:p>
          <w:p w:rsidR="00C76516" w:rsidRDefault="00C76516">
            <w:pPr>
              <w:pStyle w:val="TableParagraph"/>
              <w:spacing w:before="81"/>
              <w:rPr>
                <w:sz w:val="24"/>
              </w:rPr>
            </w:pPr>
          </w:p>
          <w:p w:rsidR="00C76516" w:rsidRDefault="00C76516">
            <w:pPr>
              <w:pStyle w:val="TableParagraph"/>
              <w:spacing w:line="264" w:lineRule="auto"/>
              <w:ind w:left="170" w:right="587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C76516" w:rsidRDefault="00477EB7">
            <w:pPr>
              <w:pStyle w:val="TableParagraph"/>
              <w:spacing w:before="1" w:line="300" w:lineRule="atLeast"/>
              <w:ind w:left="170" w:right="5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Решение педсовета</w:t>
            </w:r>
          </w:p>
        </w:tc>
      </w:tr>
      <w:tr w:rsidR="00C76516">
        <w:trPr>
          <w:trHeight w:val="826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2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педсовет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 xml:space="preserve">2.Анализ </w:t>
            </w:r>
            <w:r>
              <w:rPr>
                <w:color w:val="202020"/>
                <w:sz w:val="24"/>
              </w:rPr>
              <w:t xml:space="preserve">результатов </w:t>
            </w:r>
            <w:proofErr w:type="gramStart"/>
            <w:r>
              <w:rPr>
                <w:color w:val="202020"/>
                <w:spacing w:val="-2"/>
                <w:sz w:val="24"/>
              </w:rPr>
              <w:t>итоговой</w:t>
            </w:r>
            <w:proofErr w:type="gramEnd"/>
          </w:p>
          <w:p w:rsidR="00C76516" w:rsidRDefault="00477EB7">
            <w:pPr>
              <w:pStyle w:val="TableParagraph"/>
              <w:spacing w:line="280" w:lineRule="atLeast"/>
              <w:ind w:left="110" w:right="275"/>
              <w:rPr>
                <w:sz w:val="24"/>
              </w:rPr>
            </w:pPr>
            <w:r>
              <w:rPr>
                <w:color w:val="202020"/>
                <w:sz w:val="24"/>
              </w:rPr>
              <w:t>А</w:t>
            </w:r>
            <w:r>
              <w:rPr>
                <w:color w:val="202020"/>
                <w:sz w:val="24"/>
              </w:rPr>
              <w:t xml:space="preserve">ттестации </w:t>
            </w:r>
            <w:r>
              <w:rPr>
                <w:color w:val="202020"/>
                <w:sz w:val="24"/>
              </w:rPr>
              <w:t>обучающихся</w:t>
            </w:r>
            <w:proofErr w:type="gramStart"/>
            <w:r>
              <w:rPr>
                <w:color w:val="202020"/>
                <w:sz w:val="24"/>
              </w:rPr>
              <w:t>.В</w:t>
            </w:r>
            <w:proofErr w:type="gramEnd"/>
            <w:r>
              <w:rPr>
                <w:color w:val="202020"/>
                <w:sz w:val="24"/>
              </w:rPr>
              <w:t>ыдача аттестатов об обучении.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23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C76516">
        <w:trPr>
          <w:trHeight w:val="568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70" w:lineRule="atLeast"/>
              <w:ind w:left="110" w:right="275"/>
              <w:rPr>
                <w:sz w:val="24"/>
              </w:rPr>
            </w:pPr>
            <w:r>
              <w:rPr>
                <w:sz w:val="24"/>
              </w:rPr>
              <w:t xml:space="preserve">3.Согласование </w:t>
            </w:r>
            <w:r>
              <w:rPr>
                <w:sz w:val="24"/>
              </w:rPr>
              <w:t xml:space="preserve">изменений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АООП на 2025-2026учебныйгод.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4"/>
              </w:rPr>
            </w:pPr>
          </w:p>
        </w:tc>
      </w:tr>
      <w:tr w:rsidR="00C76516">
        <w:trPr>
          <w:trHeight w:val="288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4.Согласование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  <w:tr w:rsidR="00C76516">
        <w:trPr>
          <w:trHeight w:val="292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3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</w:t>
            </w:r>
            <w:r>
              <w:rPr>
                <w:sz w:val="24"/>
              </w:rPr>
              <w:t xml:space="preserve">колы </w:t>
            </w:r>
            <w:r>
              <w:rPr>
                <w:sz w:val="24"/>
              </w:rPr>
              <w:t>на2025-2025учебный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300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5.Анализ </w:t>
            </w:r>
            <w:r>
              <w:rPr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307"/>
        </w:trPr>
        <w:tc>
          <w:tcPr>
            <w:tcW w:w="1666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C76516" w:rsidRDefault="00477EB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школы за2024-2025</w:t>
            </w: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76516" w:rsidRDefault="00C76516">
            <w:pPr>
              <w:pStyle w:val="TableParagraph"/>
            </w:pPr>
          </w:p>
        </w:tc>
      </w:tr>
      <w:tr w:rsidR="00C76516">
        <w:trPr>
          <w:trHeight w:val="286"/>
        </w:trPr>
        <w:tc>
          <w:tcPr>
            <w:tcW w:w="1666" w:type="dxa"/>
            <w:tcBorders>
              <w:top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C76516" w:rsidRDefault="00477EB7">
            <w:pPr>
              <w:pStyle w:val="TableParagraph"/>
              <w:spacing w:before="1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6516" w:rsidRDefault="00C7651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C76516" w:rsidRDefault="00C76516">
            <w:pPr>
              <w:pStyle w:val="TableParagraph"/>
              <w:rPr>
                <w:sz w:val="20"/>
              </w:rPr>
            </w:pPr>
          </w:p>
        </w:tc>
      </w:tr>
    </w:tbl>
    <w:p w:rsidR="00C76516" w:rsidRDefault="00C76516">
      <w:pPr>
        <w:rPr>
          <w:sz w:val="20"/>
        </w:rPr>
        <w:sectPr w:rsidR="00C76516">
          <w:type w:val="continuous"/>
          <w:pgSz w:w="11910" w:h="16840"/>
          <w:pgMar w:top="1100" w:right="340" w:bottom="923" w:left="720" w:header="720" w:footer="720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4254"/>
        <w:gridCol w:w="2126"/>
        <w:gridCol w:w="1700"/>
      </w:tblGrid>
      <w:tr w:rsidR="00C76516">
        <w:trPr>
          <w:trHeight w:val="1123"/>
        </w:trPr>
        <w:tc>
          <w:tcPr>
            <w:tcW w:w="1666" w:type="dxa"/>
          </w:tcPr>
          <w:p w:rsidR="00C76516" w:rsidRDefault="00C7651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C76516" w:rsidRDefault="00C76516" w:rsidP="00477EB7">
            <w:pPr>
              <w:pStyle w:val="TableParagraph"/>
              <w:rPr>
                <w:sz w:val="24"/>
              </w:rPr>
            </w:pPr>
          </w:p>
          <w:p w:rsidR="00C76516" w:rsidRDefault="00477EB7">
            <w:pPr>
              <w:pStyle w:val="TableParagraph"/>
              <w:spacing w:before="218" w:line="300" w:lineRule="atLeast"/>
              <w:ind w:left="110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6.Итог реализации </w:t>
            </w:r>
            <w:r>
              <w:rPr>
                <w:b/>
                <w:sz w:val="24"/>
              </w:rPr>
              <w:t>программы развития ОУ.</w:t>
            </w:r>
          </w:p>
        </w:tc>
        <w:tc>
          <w:tcPr>
            <w:tcW w:w="2126" w:type="dxa"/>
          </w:tcPr>
          <w:p w:rsidR="00C76516" w:rsidRDefault="00C7651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76516" w:rsidRDefault="00C76516">
            <w:pPr>
              <w:pStyle w:val="TableParagraph"/>
              <w:rPr>
                <w:sz w:val="24"/>
              </w:rPr>
            </w:pPr>
          </w:p>
        </w:tc>
      </w:tr>
    </w:tbl>
    <w:p w:rsidR="00C76516" w:rsidRDefault="00C76516">
      <w:pPr>
        <w:pStyle w:val="a3"/>
        <w:rPr>
          <w:sz w:val="20"/>
        </w:rPr>
      </w:pPr>
    </w:p>
    <w:p w:rsidR="00C76516" w:rsidRDefault="00C76516">
      <w:pPr>
        <w:pStyle w:val="a3"/>
        <w:rPr>
          <w:sz w:val="20"/>
        </w:rPr>
      </w:pPr>
    </w:p>
    <w:p w:rsidR="00C76516" w:rsidRDefault="00C76516">
      <w:pPr>
        <w:pStyle w:val="a3"/>
        <w:spacing w:before="86"/>
        <w:rPr>
          <w:sz w:val="20"/>
        </w:rPr>
      </w:pPr>
    </w:p>
    <w:sectPr w:rsidR="00C76516" w:rsidSect="00C76516">
      <w:type w:val="continuous"/>
      <w:pgSz w:w="11910" w:h="16840"/>
      <w:pgMar w:top="1100" w:right="3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0690"/>
    <w:multiLevelType w:val="hybridMultilevel"/>
    <w:tmpl w:val="C7909074"/>
    <w:lvl w:ilvl="0" w:tplc="4134F714">
      <w:start w:val="3"/>
      <w:numFmt w:val="decimal"/>
      <w:lvlText w:val="%1."/>
      <w:lvlJc w:val="left"/>
      <w:pPr>
        <w:ind w:left="110" w:hanging="1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6"/>
        <w:w w:val="95"/>
        <w:sz w:val="24"/>
        <w:szCs w:val="24"/>
        <w:lang w:val="ru-RU" w:eastAsia="en-US" w:bidi="ar-SA"/>
      </w:rPr>
    </w:lvl>
    <w:lvl w:ilvl="1" w:tplc="69324260">
      <w:numFmt w:val="bullet"/>
      <w:lvlText w:val="•"/>
      <w:lvlJc w:val="left"/>
      <w:pPr>
        <w:ind w:left="532" w:hanging="185"/>
      </w:pPr>
      <w:rPr>
        <w:rFonts w:hint="default"/>
        <w:lang w:val="ru-RU" w:eastAsia="en-US" w:bidi="ar-SA"/>
      </w:rPr>
    </w:lvl>
    <w:lvl w:ilvl="2" w:tplc="C3541578">
      <w:numFmt w:val="bullet"/>
      <w:lvlText w:val="•"/>
      <w:lvlJc w:val="left"/>
      <w:pPr>
        <w:ind w:left="944" w:hanging="185"/>
      </w:pPr>
      <w:rPr>
        <w:rFonts w:hint="default"/>
        <w:lang w:val="ru-RU" w:eastAsia="en-US" w:bidi="ar-SA"/>
      </w:rPr>
    </w:lvl>
    <w:lvl w:ilvl="3" w:tplc="1EC6D908">
      <w:numFmt w:val="bullet"/>
      <w:lvlText w:val="•"/>
      <w:lvlJc w:val="left"/>
      <w:pPr>
        <w:ind w:left="1357" w:hanging="185"/>
      </w:pPr>
      <w:rPr>
        <w:rFonts w:hint="default"/>
        <w:lang w:val="ru-RU" w:eastAsia="en-US" w:bidi="ar-SA"/>
      </w:rPr>
    </w:lvl>
    <w:lvl w:ilvl="4" w:tplc="A6908B1A">
      <w:numFmt w:val="bullet"/>
      <w:lvlText w:val="•"/>
      <w:lvlJc w:val="left"/>
      <w:pPr>
        <w:ind w:left="1769" w:hanging="185"/>
      </w:pPr>
      <w:rPr>
        <w:rFonts w:hint="default"/>
        <w:lang w:val="ru-RU" w:eastAsia="en-US" w:bidi="ar-SA"/>
      </w:rPr>
    </w:lvl>
    <w:lvl w:ilvl="5" w:tplc="CD6AF9BA">
      <w:numFmt w:val="bullet"/>
      <w:lvlText w:val="•"/>
      <w:lvlJc w:val="left"/>
      <w:pPr>
        <w:ind w:left="2182" w:hanging="185"/>
      </w:pPr>
      <w:rPr>
        <w:rFonts w:hint="default"/>
        <w:lang w:val="ru-RU" w:eastAsia="en-US" w:bidi="ar-SA"/>
      </w:rPr>
    </w:lvl>
    <w:lvl w:ilvl="6" w:tplc="F926AC88">
      <w:numFmt w:val="bullet"/>
      <w:lvlText w:val="•"/>
      <w:lvlJc w:val="left"/>
      <w:pPr>
        <w:ind w:left="2594" w:hanging="185"/>
      </w:pPr>
      <w:rPr>
        <w:rFonts w:hint="default"/>
        <w:lang w:val="ru-RU" w:eastAsia="en-US" w:bidi="ar-SA"/>
      </w:rPr>
    </w:lvl>
    <w:lvl w:ilvl="7" w:tplc="7EAAB7B4">
      <w:numFmt w:val="bullet"/>
      <w:lvlText w:val="•"/>
      <w:lvlJc w:val="left"/>
      <w:pPr>
        <w:ind w:left="3006" w:hanging="185"/>
      </w:pPr>
      <w:rPr>
        <w:rFonts w:hint="default"/>
        <w:lang w:val="ru-RU" w:eastAsia="en-US" w:bidi="ar-SA"/>
      </w:rPr>
    </w:lvl>
    <w:lvl w:ilvl="8" w:tplc="EDFC8818">
      <w:numFmt w:val="bullet"/>
      <w:lvlText w:val="•"/>
      <w:lvlJc w:val="left"/>
      <w:pPr>
        <w:ind w:left="3419" w:hanging="185"/>
      </w:pPr>
      <w:rPr>
        <w:rFonts w:hint="default"/>
        <w:lang w:val="ru-RU" w:eastAsia="en-US" w:bidi="ar-SA"/>
      </w:rPr>
    </w:lvl>
  </w:abstractNum>
  <w:abstractNum w:abstractNumId="1">
    <w:nsid w:val="31BC2A30"/>
    <w:multiLevelType w:val="hybridMultilevel"/>
    <w:tmpl w:val="3AE8487E"/>
    <w:lvl w:ilvl="0" w:tplc="7400C422">
      <w:start w:val="2"/>
      <w:numFmt w:val="decimal"/>
      <w:lvlText w:val="%1."/>
      <w:lvlJc w:val="left"/>
      <w:pPr>
        <w:ind w:left="290" w:hanging="181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099C1E0E">
      <w:numFmt w:val="bullet"/>
      <w:lvlText w:val="•"/>
      <w:lvlJc w:val="left"/>
      <w:pPr>
        <w:ind w:left="694" w:hanging="181"/>
      </w:pPr>
      <w:rPr>
        <w:rFonts w:hint="default"/>
        <w:lang w:val="ru-RU" w:eastAsia="en-US" w:bidi="ar-SA"/>
      </w:rPr>
    </w:lvl>
    <w:lvl w:ilvl="2" w:tplc="5DAE40EE">
      <w:numFmt w:val="bullet"/>
      <w:lvlText w:val="•"/>
      <w:lvlJc w:val="left"/>
      <w:pPr>
        <w:ind w:left="1088" w:hanging="181"/>
      </w:pPr>
      <w:rPr>
        <w:rFonts w:hint="default"/>
        <w:lang w:val="ru-RU" w:eastAsia="en-US" w:bidi="ar-SA"/>
      </w:rPr>
    </w:lvl>
    <w:lvl w:ilvl="3" w:tplc="4F026052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4" w:tplc="BEFEC220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5" w:tplc="B8F07B00">
      <w:numFmt w:val="bullet"/>
      <w:lvlText w:val="•"/>
      <w:lvlJc w:val="left"/>
      <w:pPr>
        <w:ind w:left="2272" w:hanging="181"/>
      </w:pPr>
      <w:rPr>
        <w:rFonts w:hint="default"/>
        <w:lang w:val="ru-RU" w:eastAsia="en-US" w:bidi="ar-SA"/>
      </w:rPr>
    </w:lvl>
    <w:lvl w:ilvl="6" w:tplc="2B6AEE0C">
      <w:numFmt w:val="bullet"/>
      <w:lvlText w:val="•"/>
      <w:lvlJc w:val="left"/>
      <w:pPr>
        <w:ind w:left="2666" w:hanging="181"/>
      </w:pPr>
      <w:rPr>
        <w:rFonts w:hint="default"/>
        <w:lang w:val="ru-RU" w:eastAsia="en-US" w:bidi="ar-SA"/>
      </w:rPr>
    </w:lvl>
    <w:lvl w:ilvl="7" w:tplc="DC9865F8">
      <w:numFmt w:val="bullet"/>
      <w:lvlText w:val="•"/>
      <w:lvlJc w:val="left"/>
      <w:pPr>
        <w:ind w:left="3060" w:hanging="181"/>
      </w:pPr>
      <w:rPr>
        <w:rFonts w:hint="default"/>
        <w:lang w:val="ru-RU" w:eastAsia="en-US" w:bidi="ar-SA"/>
      </w:rPr>
    </w:lvl>
    <w:lvl w:ilvl="8" w:tplc="78F23A36">
      <w:numFmt w:val="bullet"/>
      <w:lvlText w:val="•"/>
      <w:lvlJc w:val="left"/>
      <w:pPr>
        <w:ind w:left="3455" w:hanging="181"/>
      </w:pPr>
      <w:rPr>
        <w:rFonts w:hint="default"/>
        <w:lang w:val="ru-RU" w:eastAsia="en-US" w:bidi="ar-SA"/>
      </w:rPr>
    </w:lvl>
  </w:abstractNum>
  <w:abstractNum w:abstractNumId="2">
    <w:nsid w:val="42AF7A8A"/>
    <w:multiLevelType w:val="hybridMultilevel"/>
    <w:tmpl w:val="C1A690A2"/>
    <w:lvl w:ilvl="0" w:tplc="177A0A1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A6AA5E6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E2521B76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FEF6CFE6">
      <w:numFmt w:val="bullet"/>
      <w:lvlText w:val="•"/>
      <w:lvlJc w:val="left"/>
      <w:pPr>
        <w:ind w:left="1357" w:hanging="181"/>
      </w:pPr>
      <w:rPr>
        <w:rFonts w:hint="default"/>
        <w:lang w:val="ru-RU" w:eastAsia="en-US" w:bidi="ar-SA"/>
      </w:rPr>
    </w:lvl>
    <w:lvl w:ilvl="4" w:tplc="235E597C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651C4B28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6" w:tplc="90C8E678">
      <w:numFmt w:val="bullet"/>
      <w:lvlText w:val="•"/>
      <w:lvlJc w:val="left"/>
      <w:pPr>
        <w:ind w:left="2594" w:hanging="181"/>
      </w:pPr>
      <w:rPr>
        <w:rFonts w:hint="default"/>
        <w:lang w:val="ru-RU" w:eastAsia="en-US" w:bidi="ar-SA"/>
      </w:rPr>
    </w:lvl>
    <w:lvl w:ilvl="7" w:tplc="39C48FA6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5FD03034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</w:abstractNum>
  <w:abstractNum w:abstractNumId="3">
    <w:nsid w:val="433F1BB9"/>
    <w:multiLevelType w:val="hybridMultilevel"/>
    <w:tmpl w:val="7F94E976"/>
    <w:lvl w:ilvl="0" w:tplc="DE5CFE02">
      <w:start w:val="2"/>
      <w:numFmt w:val="decimal"/>
      <w:lvlText w:val="%1."/>
      <w:lvlJc w:val="left"/>
      <w:pPr>
        <w:ind w:left="35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782D58">
      <w:numFmt w:val="bullet"/>
      <w:lvlText w:val="•"/>
      <w:lvlJc w:val="left"/>
      <w:pPr>
        <w:ind w:left="748" w:hanging="182"/>
      </w:pPr>
      <w:rPr>
        <w:rFonts w:hint="default"/>
        <w:lang w:val="ru-RU" w:eastAsia="en-US" w:bidi="ar-SA"/>
      </w:rPr>
    </w:lvl>
    <w:lvl w:ilvl="2" w:tplc="EC9EF1CE">
      <w:numFmt w:val="bullet"/>
      <w:lvlText w:val="•"/>
      <w:lvlJc w:val="left"/>
      <w:pPr>
        <w:ind w:left="1136" w:hanging="182"/>
      </w:pPr>
      <w:rPr>
        <w:rFonts w:hint="default"/>
        <w:lang w:val="ru-RU" w:eastAsia="en-US" w:bidi="ar-SA"/>
      </w:rPr>
    </w:lvl>
    <w:lvl w:ilvl="3" w:tplc="2E9A4058">
      <w:numFmt w:val="bullet"/>
      <w:lvlText w:val="•"/>
      <w:lvlJc w:val="left"/>
      <w:pPr>
        <w:ind w:left="1525" w:hanging="182"/>
      </w:pPr>
      <w:rPr>
        <w:rFonts w:hint="default"/>
        <w:lang w:val="ru-RU" w:eastAsia="en-US" w:bidi="ar-SA"/>
      </w:rPr>
    </w:lvl>
    <w:lvl w:ilvl="4" w:tplc="E8E4EF5E">
      <w:numFmt w:val="bullet"/>
      <w:lvlText w:val="•"/>
      <w:lvlJc w:val="left"/>
      <w:pPr>
        <w:ind w:left="1913" w:hanging="182"/>
      </w:pPr>
      <w:rPr>
        <w:rFonts w:hint="default"/>
        <w:lang w:val="ru-RU" w:eastAsia="en-US" w:bidi="ar-SA"/>
      </w:rPr>
    </w:lvl>
    <w:lvl w:ilvl="5" w:tplc="694E4E72">
      <w:numFmt w:val="bullet"/>
      <w:lvlText w:val="•"/>
      <w:lvlJc w:val="left"/>
      <w:pPr>
        <w:ind w:left="2302" w:hanging="182"/>
      </w:pPr>
      <w:rPr>
        <w:rFonts w:hint="default"/>
        <w:lang w:val="ru-RU" w:eastAsia="en-US" w:bidi="ar-SA"/>
      </w:rPr>
    </w:lvl>
    <w:lvl w:ilvl="6" w:tplc="BFE688E8">
      <w:numFmt w:val="bullet"/>
      <w:lvlText w:val="•"/>
      <w:lvlJc w:val="left"/>
      <w:pPr>
        <w:ind w:left="2690" w:hanging="182"/>
      </w:pPr>
      <w:rPr>
        <w:rFonts w:hint="default"/>
        <w:lang w:val="ru-RU" w:eastAsia="en-US" w:bidi="ar-SA"/>
      </w:rPr>
    </w:lvl>
    <w:lvl w:ilvl="7" w:tplc="933E470A">
      <w:numFmt w:val="bullet"/>
      <w:lvlText w:val="•"/>
      <w:lvlJc w:val="left"/>
      <w:pPr>
        <w:ind w:left="3078" w:hanging="182"/>
      </w:pPr>
      <w:rPr>
        <w:rFonts w:hint="default"/>
        <w:lang w:val="ru-RU" w:eastAsia="en-US" w:bidi="ar-SA"/>
      </w:rPr>
    </w:lvl>
    <w:lvl w:ilvl="8" w:tplc="CAE42B8E">
      <w:numFmt w:val="bullet"/>
      <w:lvlText w:val="•"/>
      <w:lvlJc w:val="left"/>
      <w:pPr>
        <w:ind w:left="3467" w:hanging="182"/>
      </w:pPr>
      <w:rPr>
        <w:rFonts w:hint="default"/>
        <w:lang w:val="ru-RU" w:eastAsia="en-US" w:bidi="ar-SA"/>
      </w:rPr>
    </w:lvl>
  </w:abstractNum>
  <w:abstractNum w:abstractNumId="4">
    <w:nsid w:val="4F164AF5"/>
    <w:multiLevelType w:val="hybridMultilevel"/>
    <w:tmpl w:val="C5B41E02"/>
    <w:lvl w:ilvl="0" w:tplc="A8E61FB8">
      <w:start w:val="1"/>
      <w:numFmt w:val="decimal"/>
      <w:lvlText w:val="%1."/>
      <w:lvlJc w:val="left"/>
      <w:pPr>
        <w:ind w:left="129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C54C2EA">
      <w:start w:val="1"/>
      <w:numFmt w:val="decimal"/>
      <w:lvlText w:val="%2."/>
      <w:lvlJc w:val="left"/>
      <w:pPr>
        <w:ind w:left="19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78A2B8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3" w:tplc="DA129BD2">
      <w:numFmt w:val="bullet"/>
      <w:lvlText w:val="•"/>
      <w:lvlJc w:val="left"/>
      <w:pPr>
        <w:ind w:left="3950" w:hanging="240"/>
      </w:pPr>
      <w:rPr>
        <w:rFonts w:hint="default"/>
        <w:lang w:val="ru-RU" w:eastAsia="en-US" w:bidi="ar-SA"/>
      </w:rPr>
    </w:lvl>
    <w:lvl w:ilvl="4" w:tplc="444202BC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 w:tplc="3CFC02BE">
      <w:numFmt w:val="bullet"/>
      <w:lvlText w:val="•"/>
      <w:lvlJc w:val="left"/>
      <w:pPr>
        <w:ind w:left="5920" w:hanging="240"/>
      </w:pPr>
      <w:rPr>
        <w:rFonts w:hint="default"/>
        <w:lang w:val="ru-RU" w:eastAsia="en-US" w:bidi="ar-SA"/>
      </w:rPr>
    </w:lvl>
    <w:lvl w:ilvl="6" w:tplc="84E6D192">
      <w:numFmt w:val="bullet"/>
      <w:lvlText w:val="•"/>
      <w:lvlJc w:val="left"/>
      <w:pPr>
        <w:ind w:left="6905" w:hanging="240"/>
      </w:pPr>
      <w:rPr>
        <w:rFonts w:hint="default"/>
        <w:lang w:val="ru-RU" w:eastAsia="en-US" w:bidi="ar-SA"/>
      </w:rPr>
    </w:lvl>
    <w:lvl w:ilvl="7" w:tplc="4BCC6394">
      <w:numFmt w:val="bullet"/>
      <w:lvlText w:val="•"/>
      <w:lvlJc w:val="left"/>
      <w:pPr>
        <w:ind w:left="7890" w:hanging="240"/>
      </w:pPr>
      <w:rPr>
        <w:rFonts w:hint="default"/>
        <w:lang w:val="ru-RU" w:eastAsia="en-US" w:bidi="ar-SA"/>
      </w:rPr>
    </w:lvl>
    <w:lvl w:ilvl="8" w:tplc="876E16A6">
      <w:numFmt w:val="bullet"/>
      <w:lvlText w:val="•"/>
      <w:lvlJc w:val="left"/>
      <w:pPr>
        <w:ind w:left="887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6516"/>
    <w:rsid w:val="00477EB7"/>
    <w:rsid w:val="004811D1"/>
    <w:rsid w:val="00C7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5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5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6516"/>
    <w:rPr>
      <w:sz w:val="24"/>
      <w:szCs w:val="24"/>
    </w:rPr>
  </w:style>
  <w:style w:type="paragraph" w:styleId="a4">
    <w:name w:val="Title"/>
    <w:basedOn w:val="a"/>
    <w:uiPriority w:val="1"/>
    <w:qFormat/>
    <w:rsid w:val="00C76516"/>
    <w:pPr>
      <w:spacing w:before="61"/>
      <w:ind w:left="682" w:right="2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76516"/>
    <w:pPr>
      <w:spacing w:before="44"/>
      <w:ind w:left="1984" w:hanging="240"/>
    </w:pPr>
  </w:style>
  <w:style w:type="paragraph" w:customStyle="1" w:styleId="TableParagraph">
    <w:name w:val="Table Paragraph"/>
    <w:basedOn w:val="a"/>
    <w:uiPriority w:val="1"/>
    <w:qFormat/>
    <w:rsid w:val="00C76516"/>
  </w:style>
  <w:style w:type="paragraph" w:styleId="a6">
    <w:name w:val="No Spacing"/>
    <w:uiPriority w:val="1"/>
    <w:qFormat/>
    <w:rsid w:val="004811D1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styleId="a7">
    <w:name w:val="Subtle Reference"/>
    <w:basedOn w:val="a0"/>
    <w:uiPriority w:val="31"/>
    <w:qFormat/>
    <w:rsid w:val="004811D1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11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1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e-dag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McoM</cp:lastModifiedBy>
  <cp:revision>3</cp:revision>
  <dcterms:created xsi:type="dcterms:W3CDTF">2024-10-21T10:49:00Z</dcterms:created>
  <dcterms:modified xsi:type="dcterms:W3CDTF">2024-10-21T11:06:00Z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2024-09-06T00:00:00Z</vt:filetime>
  </property>
</Properties>
</file>